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2E" w:rsidRPr="001B07BA" w:rsidRDefault="001B07BA">
      <w:pPr>
        <w:pStyle w:val="Body"/>
        <w:jc w:val="center"/>
        <w:rPr>
          <w:sz w:val="34"/>
        </w:rPr>
      </w:pPr>
      <w:r w:rsidRPr="001B07BA">
        <w:rPr>
          <w:noProof/>
          <w:sz w:val="34"/>
          <w:shd w:val="clear" w:color="auto" w:fill="auto"/>
        </w:rPr>
        <w:drawing>
          <wp:anchor distT="0" distB="0" distL="114300" distR="114300" simplePos="0" relativeHeight="251659264" behindDoc="0" locked="0" layoutInCell="1" allowOverlap="1">
            <wp:simplePos x="0" y="0"/>
            <wp:positionH relativeFrom="column">
              <wp:posOffset>8343900</wp:posOffset>
            </wp:positionH>
            <wp:positionV relativeFrom="paragraph">
              <wp:posOffset>0</wp:posOffset>
            </wp:positionV>
            <wp:extent cx="775823" cy="800100"/>
            <wp:effectExtent l="19050" t="0" r="5227" b="0"/>
            <wp:wrapNone/>
            <wp:docPr id="2" name="Picture 2" descr="WR Head.jpeg"/>
            <wp:cNvGraphicFramePr/>
            <a:graphic xmlns:a="http://schemas.openxmlformats.org/drawingml/2006/main">
              <a:graphicData uri="http://schemas.openxmlformats.org/drawingml/2006/picture">
                <pic:pic xmlns:pic="http://schemas.openxmlformats.org/drawingml/2006/picture">
                  <pic:nvPicPr>
                    <pic:cNvPr id="0" name="WR Head.jpeg"/>
                    <pic:cNvPicPr/>
                  </pic:nvPicPr>
                  <pic:blipFill>
                    <a:blip r:embed="rId8" cstate="print"/>
                    <a:srcRect l="18239" t="5405" r="18188" b="5856"/>
                    <a:stretch>
                      <a:fillRect/>
                    </a:stretch>
                  </pic:blipFill>
                  <pic:spPr>
                    <a:xfrm>
                      <a:off x="0" y="0"/>
                      <a:ext cx="779555" cy="803949"/>
                    </a:xfrm>
                    <a:prstGeom prst="rect">
                      <a:avLst/>
                    </a:prstGeom>
                  </pic:spPr>
                </pic:pic>
              </a:graphicData>
            </a:graphic>
          </wp:anchor>
        </w:drawing>
      </w:r>
      <w:r>
        <w:rPr>
          <w:noProof/>
          <w:sz w:val="34"/>
          <w:shd w:val="clear" w:color="auto" w:fill="auto"/>
        </w:rPr>
        <w:drawing>
          <wp:anchor distT="0" distB="0" distL="114300" distR="114300" simplePos="0" relativeHeight="251658240" behindDoc="0" locked="0" layoutInCell="1" allowOverlap="1">
            <wp:simplePos x="0" y="0"/>
            <wp:positionH relativeFrom="column">
              <wp:posOffset>-2052</wp:posOffset>
            </wp:positionH>
            <wp:positionV relativeFrom="paragraph">
              <wp:posOffset>0</wp:posOffset>
            </wp:positionV>
            <wp:extent cx="802152" cy="800100"/>
            <wp:effectExtent l="19050" t="0" r="0" b="0"/>
            <wp:wrapNone/>
            <wp:docPr id="1" name="Picture 1" descr="WR Head.jpeg"/>
            <wp:cNvGraphicFramePr/>
            <a:graphic xmlns:a="http://schemas.openxmlformats.org/drawingml/2006/main">
              <a:graphicData uri="http://schemas.openxmlformats.org/drawingml/2006/picture">
                <pic:pic xmlns:pic="http://schemas.openxmlformats.org/drawingml/2006/picture">
                  <pic:nvPicPr>
                    <pic:cNvPr id="0" name="WR Head.jpeg"/>
                    <pic:cNvPicPr/>
                  </pic:nvPicPr>
                  <pic:blipFill>
                    <a:blip r:embed="rId9" cstate="print"/>
                    <a:srcRect l="18239" t="5405" r="18188" b="5856"/>
                    <a:stretch>
                      <a:fillRect/>
                    </a:stretch>
                  </pic:blipFill>
                  <pic:spPr>
                    <a:xfrm>
                      <a:off x="0" y="0"/>
                      <a:ext cx="801552" cy="799501"/>
                    </a:xfrm>
                    <a:prstGeom prst="rect">
                      <a:avLst/>
                    </a:prstGeom>
                  </pic:spPr>
                </pic:pic>
              </a:graphicData>
            </a:graphic>
          </wp:anchor>
        </w:drawing>
      </w:r>
      <w:r w:rsidR="00DE1AC6" w:rsidRPr="001B07BA">
        <w:rPr>
          <w:sz w:val="34"/>
        </w:rPr>
        <w:t>Window Rock School District #8</w:t>
      </w:r>
    </w:p>
    <w:p w:rsidR="002D212E" w:rsidRPr="001B07BA" w:rsidRDefault="00DE1AC6">
      <w:pPr>
        <w:pStyle w:val="Body"/>
        <w:jc w:val="center"/>
        <w:rPr>
          <w:sz w:val="34"/>
        </w:rPr>
      </w:pPr>
      <w:r w:rsidRPr="001B07BA">
        <w:rPr>
          <w:sz w:val="34"/>
        </w:rPr>
        <w:t>Curriculum Guide</w:t>
      </w:r>
    </w:p>
    <w:p w:rsidR="002D212E" w:rsidRPr="001B07BA" w:rsidRDefault="00DE1AC6">
      <w:pPr>
        <w:pStyle w:val="Body"/>
        <w:jc w:val="center"/>
        <w:rPr>
          <w:sz w:val="30"/>
        </w:rPr>
      </w:pPr>
      <w:r w:rsidRPr="001B07BA">
        <w:rPr>
          <w:sz w:val="30"/>
        </w:rPr>
        <w:t>2020-2021</w:t>
      </w:r>
    </w:p>
    <w:p w:rsidR="002D212E" w:rsidRDefault="002D212E">
      <w:pPr>
        <w:pStyle w:val="Body"/>
      </w:pPr>
    </w:p>
    <w:p w:rsidR="002D212E" w:rsidRDefault="00DE1AC6">
      <w:pPr>
        <w:pStyle w:val="Body"/>
      </w:pPr>
      <w:r>
        <w:t xml:space="preserve">SUBJECT: </w:t>
      </w:r>
      <w:r w:rsidRPr="001B07BA">
        <w:rPr>
          <w:b/>
        </w:rPr>
        <w:t>PHYSICAL EDUCATION</w:t>
      </w:r>
      <w:r>
        <w:t xml:space="preserve"> </w:t>
      </w:r>
      <w:r>
        <w:tab/>
      </w:r>
      <w:r>
        <w:tab/>
      </w:r>
      <w:r>
        <w:tab/>
      </w:r>
      <w:r w:rsidR="004E537E">
        <w:tab/>
      </w:r>
      <w:r>
        <w:t xml:space="preserve">GRADE: 9th </w:t>
      </w:r>
      <w:r>
        <w:tab/>
      </w:r>
      <w:r>
        <w:tab/>
      </w:r>
      <w:r>
        <w:tab/>
      </w:r>
      <w:r>
        <w:tab/>
      </w:r>
      <w:r>
        <w:tab/>
      </w:r>
      <w:r>
        <w:tab/>
        <w:t>TIMELINE: 1st Quarter</w:t>
      </w:r>
    </w:p>
    <w:p w:rsidR="001B07BA" w:rsidRDefault="001B07BA">
      <w:pPr>
        <w:pStyle w:val="Body"/>
      </w:pPr>
      <w:r>
        <w:t xml:space="preserve">TEACHER: Amelia </w:t>
      </w:r>
      <w:proofErr w:type="spellStart"/>
      <w:r>
        <w:t>Holtsoi</w:t>
      </w:r>
      <w:proofErr w:type="spellEnd"/>
    </w:p>
    <w:tbl>
      <w:tblPr>
        <w:tblW w:w="143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93"/>
      </w:tblGrid>
      <w:tr w:rsidR="002D212E">
        <w:trPr>
          <w:trHeight w:val="295"/>
        </w:trPr>
        <w:tc>
          <w:tcPr>
            <w:tcW w:w="143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 xml:space="preserve">ESSENTIAL QUESTIONS FOR PHYSICAL EDUCATION </w:t>
            </w:r>
          </w:p>
        </w:tc>
      </w:tr>
      <w:tr w:rsidR="002D212E">
        <w:trPr>
          <w:trHeight w:val="721"/>
        </w:trPr>
        <w:tc>
          <w:tcPr>
            <w:tcW w:w="143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t xml:space="preserve">What is the importance of Physical Education? </w:t>
            </w:r>
          </w:p>
          <w:p w:rsidR="002D212E" w:rsidRDefault="00DE1AC6">
            <w:pPr>
              <w:pStyle w:val="TableStyle2"/>
            </w:pPr>
            <w:r>
              <w:rPr>
                <w:rFonts w:eastAsia="Arial Unicode MS" w:cs="Arial Unicode MS"/>
              </w:rPr>
              <w:t>What are the benefits from Physical Education?</w:t>
            </w:r>
          </w:p>
          <w:p w:rsidR="002D212E" w:rsidRDefault="00DE1AC6">
            <w:pPr>
              <w:pStyle w:val="TableStyle2"/>
            </w:pPr>
            <w:r>
              <w:rPr>
                <w:rFonts w:eastAsia="Arial Unicode MS" w:cs="Arial Unicode MS"/>
              </w:rPr>
              <w:t xml:space="preserve">What key component skills can be </w:t>
            </w:r>
            <w:proofErr w:type="gramStart"/>
            <w:r>
              <w:rPr>
                <w:rFonts w:eastAsia="Arial Unicode MS" w:cs="Arial Unicode MS"/>
              </w:rPr>
              <w:t>learn</w:t>
            </w:r>
            <w:proofErr w:type="gramEnd"/>
            <w:r>
              <w:rPr>
                <w:rFonts w:eastAsia="Arial Unicode MS" w:cs="Arial Unicode MS"/>
              </w:rPr>
              <w:t xml:space="preserve"> by playing sports? </w:t>
            </w:r>
          </w:p>
        </w:tc>
      </w:tr>
    </w:tbl>
    <w:p w:rsidR="002D212E" w:rsidRDefault="002D212E">
      <w:pPr>
        <w:pStyle w:val="Body"/>
      </w:pPr>
    </w:p>
    <w:tbl>
      <w:tblPr>
        <w:tblW w:w="143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70"/>
        <w:gridCol w:w="3193"/>
        <w:gridCol w:w="3610"/>
        <w:gridCol w:w="1946"/>
        <w:gridCol w:w="1752"/>
        <w:gridCol w:w="1661"/>
      </w:tblGrid>
      <w:tr w:rsidR="002D212E">
        <w:trPr>
          <w:trHeight w:val="241"/>
        </w:trPr>
        <w:tc>
          <w:tcPr>
            <w:tcW w:w="2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b/>
                <w:bCs/>
              </w:rPr>
              <w:t>STANDARD</w:t>
            </w:r>
          </w:p>
        </w:tc>
        <w:tc>
          <w:tcPr>
            <w:tcW w:w="31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b/>
                <w:bCs/>
              </w:rPr>
              <w:t>CONTENT</w:t>
            </w:r>
          </w:p>
        </w:tc>
        <w:tc>
          <w:tcPr>
            <w:tcW w:w="36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b/>
                <w:bCs/>
              </w:rPr>
              <w:t>OBJECTIVES</w:t>
            </w:r>
          </w:p>
        </w:tc>
        <w:tc>
          <w:tcPr>
            <w:tcW w:w="1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b/>
                <w:bCs/>
              </w:rPr>
              <w:t>ASSESSMENT</w:t>
            </w:r>
          </w:p>
        </w:tc>
        <w:tc>
          <w:tcPr>
            <w:tcW w:w="17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b/>
                <w:bCs/>
              </w:rPr>
              <w:t>RESOURCES</w:t>
            </w: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b/>
                <w:bCs/>
              </w:rPr>
              <w:t>VOCABULARY</w:t>
            </w:r>
          </w:p>
        </w:tc>
      </w:tr>
      <w:tr w:rsidR="002D212E">
        <w:trPr>
          <w:trHeight w:val="6721"/>
        </w:trPr>
        <w:tc>
          <w:tcPr>
            <w:tcW w:w="21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t xml:space="preserve">S1.Demonstrates competency in a variety of motor skills and movement patterns. </w:t>
            </w: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tc>
        <w:tc>
          <w:tcPr>
            <w:tcW w:w="31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proofErr w:type="gramStart"/>
            <w:r>
              <w:rPr>
                <w:rFonts w:eastAsia="Arial Unicode MS" w:cs="Arial Unicode MS"/>
              </w:rPr>
              <w:t>H1.L1.:</w:t>
            </w:r>
            <w:proofErr w:type="gramEnd"/>
            <w:r>
              <w:rPr>
                <w:rFonts w:eastAsia="Arial Unicode MS" w:cs="Arial Unicode MS"/>
              </w:rPr>
              <w:t xml:space="preserve"> Demonstrates competency and/or refines activity-specific movement skills in two or more lifetime activities  (outdoor pursuits, individual-performance activities, aquatics, net/wall games or target games.</w:t>
            </w:r>
          </w:p>
          <w:p w:rsidR="002D212E" w:rsidRDefault="002D212E">
            <w:pPr>
              <w:pStyle w:val="TableStyle2"/>
            </w:pPr>
          </w:p>
          <w:p w:rsidR="002D212E" w:rsidRDefault="00DE1AC6">
            <w:pPr>
              <w:pStyle w:val="TableStyle2"/>
            </w:pPr>
            <w:r>
              <w:rPr>
                <w:rFonts w:eastAsia="Arial Unicode MS" w:cs="Arial Unicode MS"/>
              </w:rPr>
              <w:t>H1.L2.: Refines activity-specific movement skills in one or more lifetime activities (outdoor pursuits, individual-performance activities, aquatics, net/wall games or target game)</w:t>
            </w:r>
          </w:p>
          <w:p w:rsidR="002D212E" w:rsidRDefault="002D212E">
            <w:pPr>
              <w:pStyle w:val="TableStyle2"/>
            </w:pPr>
          </w:p>
          <w:p w:rsidR="002D212E" w:rsidRDefault="00DE1AC6">
            <w:pPr>
              <w:pStyle w:val="TableStyle2"/>
            </w:pPr>
            <w:r>
              <w:rPr>
                <w:rFonts w:eastAsia="Arial Unicode MS" w:cs="Arial Unicode MS"/>
              </w:rPr>
              <w:t>H3.L1.: Demonstrates competency in one or more specialized skills to include demonstration, application and evaluation in health and skill-related fitness activities</w:t>
            </w:r>
          </w:p>
          <w:p w:rsidR="002D212E" w:rsidRDefault="002D212E">
            <w:pPr>
              <w:pStyle w:val="TableStyle2"/>
            </w:pPr>
          </w:p>
          <w:p w:rsidR="002D212E" w:rsidRDefault="00DE1AC6">
            <w:pPr>
              <w:pStyle w:val="TableStyle2"/>
            </w:pPr>
            <w:proofErr w:type="gramStart"/>
            <w:r>
              <w:rPr>
                <w:rFonts w:eastAsia="Arial Unicode MS" w:cs="Arial Unicode MS"/>
              </w:rPr>
              <w:t>H3.L2.:</w:t>
            </w:r>
            <w:proofErr w:type="gramEnd"/>
            <w:r>
              <w:rPr>
                <w:rFonts w:eastAsia="Arial Unicode MS" w:cs="Arial Unicode MS"/>
              </w:rPr>
              <w:t xml:space="preserve"> Demonstrates competency in 2 or more specialized skills including demonstration, application, and evaluation in health related fitness activities. </w:t>
            </w:r>
          </w:p>
        </w:tc>
        <w:tc>
          <w:tcPr>
            <w:tcW w:w="36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t xml:space="preserve">Fitness actives (e.g. strength conditioning, yoga, group exercise) - implementing the difference between physical fitness, health-related fitness and skill-related fitness. </w:t>
            </w:r>
          </w:p>
          <w:p w:rsidR="002D212E" w:rsidRDefault="002D212E">
            <w:pPr>
              <w:pStyle w:val="TableStyle2"/>
            </w:pPr>
          </w:p>
          <w:p w:rsidR="002D212E" w:rsidRDefault="00DE1AC6">
            <w:pPr>
              <w:pStyle w:val="TableStyle2"/>
            </w:pPr>
            <w:r>
              <w:rPr>
                <w:rFonts w:eastAsia="Arial Unicode MS" w:cs="Arial Unicode MS"/>
              </w:rPr>
              <w:t xml:space="preserve">Sports (e.g. target games, net/court games, striking fielding games, and invasion games) - exercise programs—warm-up, workout, and cool-down. </w:t>
            </w:r>
          </w:p>
          <w:p w:rsidR="002D212E" w:rsidRDefault="002D212E">
            <w:pPr>
              <w:pStyle w:val="TableStyle2"/>
            </w:pPr>
          </w:p>
          <w:p w:rsidR="002D212E" w:rsidRDefault="00DE1AC6">
            <w:pPr>
              <w:pStyle w:val="TableStyle2"/>
            </w:pPr>
            <w:r>
              <w:rPr>
                <w:rFonts w:eastAsia="Arial Unicode MS" w:cs="Arial Unicode MS"/>
              </w:rPr>
              <w:t xml:space="preserve">Dance (e.g. ballroom, hip-hop, line, &amp; western) </w:t>
            </w:r>
          </w:p>
        </w:tc>
        <w:tc>
          <w:tcPr>
            <w:tcW w:w="1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numPr>
                <w:ilvl w:val="0"/>
                <w:numId w:val="1"/>
              </w:numPr>
            </w:pPr>
            <w:r>
              <w:rPr>
                <w:rFonts w:eastAsia="Arial Unicode MS" w:cs="Arial Unicode MS"/>
              </w:rPr>
              <w:t>Teacher made test</w:t>
            </w:r>
          </w:p>
          <w:p w:rsidR="002D212E" w:rsidRDefault="00DE1AC6">
            <w:pPr>
              <w:pStyle w:val="TableStyle2"/>
              <w:numPr>
                <w:ilvl w:val="0"/>
                <w:numId w:val="1"/>
              </w:numPr>
            </w:pPr>
            <w:r>
              <w:rPr>
                <w:rFonts w:eastAsia="Arial Unicode MS" w:cs="Arial Unicode MS"/>
              </w:rPr>
              <w:t>Skill Test</w:t>
            </w:r>
          </w:p>
          <w:p w:rsidR="002D212E" w:rsidRDefault="00DE1AC6">
            <w:pPr>
              <w:pStyle w:val="TableStyle2"/>
              <w:numPr>
                <w:ilvl w:val="0"/>
                <w:numId w:val="1"/>
              </w:numPr>
            </w:pPr>
            <w:proofErr w:type="spellStart"/>
            <w:r>
              <w:rPr>
                <w:rFonts w:eastAsia="Arial Unicode MS" w:cs="Arial Unicode MS"/>
              </w:rPr>
              <w:t>Quizes</w:t>
            </w:r>
            <w:proofErr w:type="spellEnd"/>
          </w:p>
        </w:tc>
        <w:tc>
          <w:tcPr>
            <w:tcW w:w="17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t>Fitness Test</w:t>
            </w:r>
          </w:p>
          <w:p w:rsidR="002D212E" w:rsidRDefault="00DE1AC6">
            <w:pPr>
              <w:pStyle w:val="TableStyle2"/>
            </w:pPr>
            <w:r>
              <w:rPr>
                <w:rFonts w:eastAsia="Arial Unicode MS" w:cs="Arial Unicode MS"/>
              </w:rPr>
              <w:t>Fitness Gram</w:t>
            </w:r>
          </w:p>
          <w:p w:rsidR="002D212E" w:rsidRDefault="00DE1AC6">
            <w:pPr>
              <w:pStyle w:val="TableStyle2"/>
            </w:pPr>
            <w:r>
              <w:rPr>
                <w:rFonts w:eastAsia="Arial Unicode MS" w:cs="Arial Unicode MS"/>
              </w:rPr>
              <w:t>President Test</w:t>
            </w:r>
          </w:p>
        </w:tc>
        <w:tc>
          <w:tcPr>
            <w:tcW w:w="16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t>Exercise</w:t>
            </w:r>
          </w:p>
          <w:p w:rsidR="002D212E" w:rsidRDefault="00DE1AC6">
            <w:pPr>
              <w:pStyle w:val="TableStyle2"/>
            </w:pPr>
            <w:r>
              <w:rPr>
                <w:rFonts w:eastAsia="Arial Unicode MS" w:cs="Arial Unicode MS"/>
              </w:rPr>
              <w:t xml:space="preserve">Health </w:t>
            </w:r>
          </w:p>
          <w:p w:rsidR="002D212E" w:rsidRDefault="00DE1AC6">
            <w:pPr>
              <w:pStyle w:val="TableStyle2"/>
            </w:pPr>
            <w:r>
              <w:rPr>
                <w:rFonts w:eastAsia="Arial Unicode MS" w:cs="Arial Unicode MS"/>
              </w:rPr>
              <w:t>Physical Activity</w:t>
            </w:r>
          </w:p>
          <w:p w:rsidR="002D212E" w:rsidRDefault="00DE1AC6">
            <w:pPr>
              <w:pStyle w:val="TableStyle2"/>
            </w:pPr>
            <w:r>
              <w:rPr>
                <w:rFonts w:eastAsia="Arial Unicode MS" w:cs="Arial Unicode MS"/>
              </w:rPr>
              <w:t>Fitness</w:t>
            </w:r>
          </w:p>
          <w:p w:rsidR="002D212E" w:rsidRDefault="00DE1AC6">
            <w:pPr>
              <w:pStyle w:val="TableStyle2"/>
            </w:pPr>
            <w:r>
              <w:rPr>
                <w:rFonts w:eastAsia="Arial Unicode MS" w:cs="Arial Unicode MS"/>
              </w:rPr>
              <w:t>Wellness</w:t>
            </w:r>
          </w:p>
          <w:p w:rsidR="002D212E" w:rsidRDefault="00DE1AC6">
            <w:pPr>
              <w:pStyle w:val="TableStyle2"/>
            </w:pPr>
            <w:r>
              <w:rPr>
                <w:rFonts w:eastAsia="Arial Unicode MS" w:cs="Arial Unicode MS"/>
              </w:rPr>
              <w:t>Coordination</w:t>
            </w:r>
          </w:p>
          <w:p w:rsidR="002D212E" w:rsidRDefault="00DE1AC6">
            <w:pPr>
              <w:pStyle w:val="TableStyle2"/>
            </w:pPr>
            <w:r>
              <w:rPr>
                <w:rFonts w:eastAsia="Arial Unicode MS" w:cs="Arial Unicode MS"/>
              </w:rPr>
              <w:t>Agility</w:t>
            </w:r>
          </w:p>
          <w:p w:rsidR="002D212E" w:rsidRDefault="00DE1AC6">
            <w:pPr>
              <w:pStyle w:val="TableStyle2"/>
            </w:pPr>
            <w:r>
              <w:rPr>
                <w:rFonts w:eastAsia="Arial Unicode MS" w:cs="Arial Unicode MS"/>
              </w:rPr>
              <w:t>Balance</w:t>
            </w:r>
          </w:p>
          <w:p w:rsidR="002D212E" w:rsidRDefault="00DE1AC6">
            <w:pPr>
              <w:pStyle w:val="TableStyle2"/>
            </w:pPr>
            <w:r>
              <w:rPr>
                <w:rFonts w:eastAsia="Arial Unicode MS" w:cs="Arial Unicode MS"/>
              </w:rPr>
              <w:t>Flexibility</w:t>
            </w:r>
          </w:p>
          <w:p w:rsidR="002D212E" w:rsidRDefault="00DE1AC6">
            <w:pPr>
              <w:pStyle w:val="TableStyle2"/>
            </w:pPr>
            <w:r>
              <w:rPr>
                <w:rFonts w:eastAsia="Arial Unicode MS" w:cs="Arial Unicode MS"/>
              </w:rPr>
              <w:t>Power</w:t>
            </w:r>
          </w:p>
          <w:p w:rsidR="002D212E" w:rsidRDefault="00DE1AC6">
            <w:pPr>
              <w:pStyle w:val="TableStyle2"/>
            </w:pPr>
            <w:r>
              <w:rPr>
                <w:rFonts w:eastAsia="Arial Unicode MS" w:cs="Arial Unicode MS"/>
              </w:rPr>
              <w:t>Speed</w:t>
            </w:r>
          </w:p>
          <w:p w:rsidR="002D212E" w:rsidRDefault="00DE1AC6">
            <w:pPr>
              <w:pStyle w:val="TableStyle2"/>
            </w:pPr>
            <w:r>
              <w:rPr>
                <w:rFonts w:eastAsia="Arial Unicode MS" w:cs="Arial Unicode MS"/>
              </w:rPr>
              <w:t>Strength</w:t>
            </w:r>
          </w:p>
          <w:p w:rsidR="002D212E" w:rsidRDefault="00DE1AC6">
            <w:pPr>
              <w:pStyle w:val="TableStyle2"/>
            </w:pPr>
            <w:r>
              <w:rPr>
                <w:rFonts w:eastAsia="Arial Unicode MS" w:cs="Arial Unicode MS"/>
              </w:rPr>
              <w:t>Endurance</w:t>
            </w:r>
          </w:p>
          <w:p w:rsidR="002D212E" w:rsidRDefault="00DE1AC6">
            <w:pPr>
              <w:pStyle w:val="TableStyle2"/>
            </w:pPr>
            <w:r>
              <w:rPr>
                <w:rFonts w:eastAsia="Arial Unicode MS" w:cs="Arial Unicode MS"/>
              </w:rPr>
              <w:t>Force</w:t>
            </w:r>
          </w:p>
          <w:p w:rsidR="002D212E" w:rsidRDefault="00DE1AC6">
            <w:pPr>
              <w:pStyle w:val="TableStyle2"/>
            </w:pPr>
            <w:r>
              <w:rPr>
                <w:rFonts w:eastAsia="Arial Unicode MS" w:cs="Arial Unicode MS"/>
              </w:rPr>
              <w:t>Risk Factor</w:t>
            </w:r>
          </w:p>
          <w:p w:rsidR="002D212E" w:rsidRDefault="00DE1AC6">
            <w:pPr>
              <w:pStyle w:val="TableStyle2"/>
            </w:pPr>
            <w:r>
              <w:rPr>
                <w:rFonts w:eastAsia="Arial Unicode MS" w:cs="Arial Unicode MS"/>
              </w:rPr>
              <w:t>Intensity</w:t>
            </w:r>
          </w:p>
        </w:tc>
      </w:tr>
      <w:tr w:rsidR="002D212E">
        <w:trPr>
          <w:trHeight w:val="5521"/>
        </w:trPr>
        <w:tc>
          <w:tcPr>
            <w:tcW w:w="2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lastRenderedPageBreak/>
              <w:t xml:space="preserve">S3: Demonstrates the knowledge and skill to achieve and maintain a health-enhancing level of physical activity and fitness. Physical activity knowledge. </w:t>
            </w:r>
          </w:p>
        </w:tc>
        <w:tc>
          <w:tcPr>
            <w:tcW w:w="31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proofErr w:type="gramStart"/>
            <w:r>
              <w:rPr>
                <w:rFonts w:eastAsia="Arial Unicode MS" w:cs="Arial Unicode MS"/>
              </w:rPr>
              <w:t>H1.L1.:</w:t>
            </w:r>
            <w:proofErr w:type="gramEnd"/>
            <w:r>
              <w:rPr>
                <w:rFonts w:eastAsia="Arial Unicode MS" w:cs="Arial Unicode MS"/>
              </w:rPr>
              <w:t xml:space="preserve"> Discusses the benefits of a physical active lifestyle as it relates to college or career productivity. </w:t>
            </w:r>
          </w:p>
          <w:p w:rsidR="002D212E" w:rsidRDefault="002D212E">
            <w:pPr>
              <w:pStyle w:val="TableStyle2"/>
            </w:pPr>
          </w:p>
          <w:p w:rsidR="002D212E" w:rsidRDefault="00DE1AC6">
            <w:pPr>
              <w:pStyle w:val="TableStyle2"/>
            </w:pPr>
            <w:proofErr w:type="gramStart"/>
            <w:r>
              <w:rPr>
                <w:rFonts w:eastAsia="Arial Unicode MS" w:cs="Arial Unicode MS"/>
              </w:rPr>
              <w:t>H1.L2.:</w:t>
            </w:r>
            <w:proofErr w:type="gramEnd"/>
            <w:r>
              <w:rPr>
                <w:rFonts w:eastAsia="Arial Unicode MS" w:cs="Arial Unicode MS"/>
              </w:rPr>
              <w:t xml:space="preserve"> Investigates the relationship among physical activity, nutrition, and body composition. </w:t>
            </w:r>
          </w:p>
          <w:p w:rsidR="002D212E" w:rsidRDefault="002D212E">
            <w:pPr>
              <w:pStyle w:val="TableStyle2"/>
            </w:pPr>
          </w:p>
          <w:p w:rsidR="002D212E" w:rsidRDefault="00DE1AC6">
            <w:pPr>
              <w:pStyle w:val="TableStyle2"/>
            </w:pPr>
            <w:proofErr w:type="gramStart"/>
            <w:r>
              <w:rPr>
                <w:rFonts w:eastAsia="Arial Unicode MS" w:cs="Arial Unicode MS"/>
              </w:rPr>
              <w:t>H3.L1.:</w:t>
            </w:r>
            <w:proofErr w:type="gramEnd"/>
            <w:r>
              <w:rPr>
                <w:rFonts w:eastAsia="Arial Unicode MS" w:cs="Arial Unicode MS"/>
              </w:rPr>
              <w:t xml:space="preserve"> Identifies issues associated with exercising in heat, humidity and cold. </w:t>
            </w:r>
          </w:p>
          <w:p w:rsidR="002D212E" w:rsidRDefault="002D212E">
            <w:pPr>
              <w:pStyle w:val="TableStyle2"/>
            </w:pPr>
          </w:p>
          <w:p w:rsidR="002D212E" w:rsidRDefault="00DE1AC6">
            <w:pPr>
              <w:pStyle w:val="TableStyle2"/>
            </w:pPr>
            <w:proofErr w:type="gramStart"/>
            <w:r>
              <w:rPr>
                <w:rFonts w:eastAsia="Arial Unicode MS" w:cs="Arial Unicode MS"/>
              </w:rPr>
              <w:t>H5.L2.:</w:t>
            </w:r>
            <w:proofErr w:type="gramEnd"/>
            <w:r>
              <w:rPr>
                <w:rFonts w:eastAsia="Arial Unicode MS" w:cs="Arial Unicode MS"/>
              </w:rPr>
              <w:t xml:space="preserve"> Analyzes the impact of risks and safety factors in the life choices, economics, motivation, and accessibility on exercise adherence and successful participation in physical activity in college or career setting. </w:t>
            </w:r>
          </w:p>
          <w:p w:rsidR="002D212E" w:rsidRDefault="002D212E">
            <w:pPr>
              <w:pStyle w:val="TableStyle2"/>
            </w:pPr>
          </w:p>
          <w:p w:rsidR="002D212E" w:rsidRDefault="002D212E">
            <w:pPr>
              <w:pStyle w:val="TableStyle2"/>
            </w:pPr>
          </w:p>
        </w:tc>
        <w:tc>
          <w:tcPr>
            <w:tcW w:w="36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Outdoor pursuits (e.g. rock climbing, kayaking, hiking, mountain biking)</w:t>
            </w:r>
          </w:p>
          <w:p w:rsidR="002D212E" w:rsidRDefault="002D212E">
            <w:pPr>
              <w:pStyle w:val="TableStyle2"/>
            </w:pPr>
          </w:p>
          <w:p w:rsidR="002D212E" w:rsidRDefault="00DE1AC6">
            <w:pPr>
              <w:pStyle w:val="TableStyle2"/>
            </w:pPr>
            <w:r>
              <w:rPr>
                <w:rFonts w:eastAsia="Arial Unicode MS" w:cs="Arial Unicode MS"/>
              </w:rPr>
              <w:t xml:space="preserve">Other content has been included that primarily seek to develop students’ personal and social behavior. This content is generally identified as “team building.” It is the responsibility of school to provide opportunities for all students to become competent, literate and enthusiastic movers, in ways to make physical activity a highly desired, enjoyable, and worthwhile experience. Students who participate in effective physical education programs receive a variety of benefits in the areas of movement skills, physical conditioning, and knowledge so they can develop strategies and tactics to lead a physical active lifestyle. </w:t>
            </w:r>
          </w:p>
        </w:tc>
        <w:tc>
          <w:tcPr>
            <w:tcW w:w="1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numPr>
                <w:ilvl w:val="0"/>
                <w:numId w:val="2"/>
              </w:numPr>
            </w:pPr>
            <w:r>
              <w:rPr>
                <w:rFonts w:eastAsia="Arial Unicode MS" w:cs="Arial Unicode MS"/>
              </w:rPr>
              <w:t>Teacher Made Test</w:t>
            </w:r>
          </w:p>
          <w:p w:rsidR="002D212E" w:rsidRDefault="00DE1AC6">
            <w:pPr>
              <w:pStyle w:val="TableStyle2"/>
              <w:numPr>
                <w:ilvl w:val="0"/>
                <w:numId w:val="2"/>
              </w:numPr>
            </w:pPr>
            <w:r>
              <w:rPr>
                <w:rFonts w:eastAsia="Arial Unicode MS" w:cs="Arial Unicode MS"/>
              </w:rPr>
              <w:t>Skill Test</w:t>
            </w:r>
          </w:p>
          <w:p w:rsidR="002D212E" w:rsidRDefault="00DE1AC6">
            <w:pPr>
              <w:pStyle w:val="TableStyle2"/>
              <w:numPr>
                <w:ilvl w:val="0"/>
                <w:numId w:val="2"/>
              </w:numPr>
            </w:pPr>
            <w:proofErr w:type="spellStart"/>
            <w:r>
              <w:rPr>
                <w:rFonts w:eastAsia="Arial Unicode MS" w:cs="Arial Unicode MS"/>
              </w:rPr>
              <w:t>Quizes</w:t>
            </w:r>
            <w:proofErr w:type="spellEnd"/>
          </w:p>
        </w:tc>
        <w:tc>
          <w:tcPr>
            <w:tcW w:w="17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2D212E"/>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F.I.T.T.</w:t>
            </w:r>
          </w:p>
          <w:p w:rsidR="002D212E" w:rsidRDefault="00DE1AC6">
            <w:pPr>
              <w:pStyle w:val="TableStyle2"/>
            </w:pPr>
            <w:r>
              <w:rPr>
                <w:rFonts w:eastAsia="Arial Unicode MS" w:cs="Arial Unicode MS"/>
              </w:rPr>
              <w:t>Frequency</w:t>
            </w:r>
          </w:p>
          <w:p w:rsidR="002D212E" w:rsidRDefault="00DE1AC6">
            <w:pPr>
              <w:pStyle w:val="TableStyle2"/>
            </w:pPr>
            <w:r>
              <w:rPr>
                <w:rFonts w:eastAsia="Arial Unicode MS" w:cs="Arial Unicode MS"/>
              </w:rPr>
              <w:t>Time</w:t>
            </w:r>
          </w:p>
          <w:p w:rsidR="002D212E" w:rsidRDefault="00DE1AC6">
            <w:pPr>
              <w:pStyle w:val="TableStyle2"/>
            </w:pPr>
            <w:r>
              <w:rPr>
                <w:rFonts w:eastAsia="Arial Unicode MS" w:cs="Arial Unicode MS"/>
              </w:rPr>
              <w:t>Type</w:t>
            </w:r>
          </w:p>
          <w:p w:rsidR="002D212E" w:rsidRDefault="00DE1AC6">
            <w:pPr>
              <w:pStyle w:val="TableStyle2"/>
            </w:pPr>
            <w:r>
              <w:rPr>
                <w:rFonts w:eastAsia="Arial Unicode MS" w:cs="Arial Unicode MS"/>
              </w:rPr>
              <w:t>Motor Skills</w:t>
            </w:r>
          </w:p>
          <w:p w:rsidR="002D212E" w:rsidRDefault="00DE1AC6">
            <w:pPr>
              <w:pStyle w:val="TableStyle2"/>
            </w:pPr>
            <w:r>
              <w:rPr>
                <w:rFonts w:eastAsia="Arial Unicode MS" w:cs="Arial Unicode MS"/>
              </w:rPr>
              <w:t>Skill</w:t>
            </w:r>
          </w:p>
          <w:p w:rsidR="002D212E" w:rsidRDefault="00DE1AC6">
            <w:pPr>
              <w:pStyle w:val="TableStyle2"/>
            </w:pPr>
            <w:r>
              <w:rPr>
                <w:rFonts w:eastAsia="Arial Unicode MS" w:cs="Arial Unicode MS"/>
              </w:rPr>
              <w:t>Skill-related fitness</w:t>
            </w:r>
          </w:p>
          <w:p w:rsidR="002D212E" w:rsidRDefault="00DE1AC6">
            <w:pPr>
              <w:pStyle w:val="TableStyle2"/>
            </w:pPr>
            <w:r>
              <w:rPr>
                <w:rFonts w:eastAsia="Arial Unicode MS" w:cs="Arial Unicode MS"/>
              </w:rPr>
              <w:t>Goal Setting</w:t>
            </w:r>
          </w:p>
          <w:p w:rsidR="002D212E" w:rsidRDefault="00DE1AC6">
            <w:pPr>
              <w:pStyle w:val="TableStyle2"/>
            </w:pPr>
            <w:r>
              <w:rPr>
                <w:rFonts w:eastAsia="Arial Unicode MS" w:cs="Arial Unicode MS"/>
              </w:rPr>
              <w:t>Long-term Goal</w:t>
            </w:r>
          </w:p>
          <w:p w:rsidR="002D212E" w:rsidRDefault="00DE1AC6">
            <w:pPr>
              <w:pStyle w:val="TableStyle2"/>
            </w:pPr>
            <w:r>
              <w:rPr>
                <w:rFonts w:eastAsia="Arial Unicode MS" w:cs="Arial Unicode MS"/>
              </w:rPr>
              <w:t>Short-Term Goal</w:t>
            </w:r>
          </w:p>
          <w:p w:rsidR="002D212E" w:rsidRDefault="00DE1AC6">
            <w:pPr>
              <w:pStyle w:val="TableStyle2"/>
            </w:pPr>
            <w:r>
              <w:rPr>
                <w:rFonts w:eastAsia="Arial Unicode MS" w:cs="Arial Unicode MS"/>
              </w:rPr>
              <w:t>Reps</w:t>
            </w:r>
          </w:p>
          <w:p w:rsidR="002D212E" w:rsidRDefault="00DE1AC6">
            <w:pPr>
              <w:pStyle w:val="TableStyle2"/>
            </w:pPr>
            <w:r>
              <w:rPr>
                <w:rFonts w:eastAsia="Arial Unicode MS" w:cs="Arial Unicode MS"/>
              </w:rPr>
              <w:t>Sets</w:t>
            </w:r>
          </w:p>
          <w:p w:rsidR="002D212E" w:rsidRDefault="00DE1AC6">
            <w:pPr>
              <w:pStyle w:val="TableStyle2"/>
            </w:pPr>
            <w:r>
              <w:rPr>
                <w:rFonts w:eastAsia="Arial Unicode MS" w:cs="Arial Unicode MS"/>
              </w:rPr>
              <w:t>Diabetes</w:t>
            </w:r>
          </w:p>
          <w:p w:rsidR="002D212E" w:rsidRDefault="00DE1AC6">
            <w:pPr>
              <w:pStyle w:val="TableStyle2"/>
            </w:pPr>
            <w:r>
              <w:rPr>
                <w:rFonts w:eastAsia="Arial Unicode MS" w:cs="Arial Unicode MS"/>
              </w:rPr>
              <w:t>Stress</w:t>
            </w:r>
          </w:p>
          <w:p w:rsidR="002D212E" w:rsidRDefault="00DE1AC6">
            <w:pPr>
              <w:pStyle w:val="TableStyle2"/>
            </w:pPr>
            <w:r>
              <w:rPr>
                <w:rFonts w:eastAsia="Arial Unicode MS" w:cs="Arial Unicode MS"/>
              </w:rPr>
              <w:t>Stressors</w:t>
            </w:r>
          </w:p>
          <w:p w:rsidR="002D212E" w:rsidRDefault="00DE1AC6">
            <w:pPr>
              <w:pStyle w:val="TableStyle2"/>
            </w:pPr>
            <w:r>
              <w:rPr>
                <w:rFonts w:eastAsia="Arial Unicode MS" w:cs="Arial Unicode MS"/>
              </w:rPr>
              <w:t>Stretch</w:t>
            </w:r>
          </w:p>
          <w:p w:rsidR="002D212E" w:rsidRDefault="00DE1AC6">
            <w:pPr>
              <w:pStyle w:val="TableStyle2"/>
            </w:pPr>
            <w:r>
              <w:rPr>
                <w:rFonts w:eastAsia="Arial Unicode MS" w:cs="Arial Unicode MS"/>
              </w:rPr>
              <w:t>Warm-up</w:t>
            </w:r>
          </w:p>
        </w:tc>
      </w:tr>
      <w:tr w:rsidR="002D212E">
        <w:trPr>
          <w:trHeight w:val="8401"/>
        </w:trPr>
        <w:tc>
          <w:tcPr>
            <w:tcW w:w="21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lastRenderedPageBreak/>
              <w:t xml:space="preserve">S2: Applied knowledge for concepts, principles, strategies and tactics related to movement and performance. Movement concepts. </w:t>
            </w:r>
          </w:p>
          <w:p w:rsidR="002D212E" w:rsidRDefault="002D212E">
            <w:pPr>
              <w:pStyle w:val="TableStyle2"/>
            </w:pPr>
          </w:p>
          <w:p w:rsidR="002D212E" w:rsidRDefault="00DE1AC6">
            <w:pPr>
              <w:pStyle w:val="TableStyle2"/>
            </w:pPr>
            <w:r>
              <w:rPr>
                <w:rFonts w:eastAsia="Arial Unicode MS" w:cs="Arial Unicode MS"/>
              </w:rPr>
              <w:t>S3: Demonstrates the knowledge and skill to achieve and maintain a health-enhancing level of physical activity and fitness. Physical activity knowledge.</w:t>
            </w:r>
          </w:p>
        </w:tc>
        <w:tc>
          <w:tcPr>
            <w:tcW w:w="31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t xml:space="preserve">H3. </w:t>
            </w:r>
            <w:proofErr w:type="gramStart"/>
            <w:r>
              <w:rPr>
                <w:rFonts w:eastAsia="Arial Unicode MS" w:cs="Arial Unicode MS"/>
              </w:rPr>
              <w:t>L2.:</w:t>
            </w:r>
            <w:proofErr w:type="gramEnd"/>
            <w:r>
              <w:rPr>
                <w:rFonts w:eastAsia="Arial Unicode MS" w:cs="Arial Unicode MS"/>
              </w:rPr>
              <w:t xml:space="preserve"> Identifies the stages of learning a motor skill. </w:t>
            </w: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DE1AC6">
            <w:pPr>
              <w:pStyle w:val="TableStyle2"/>
            </w:pPr>
            <w:proofErr w:type="gramStart"/>
            <w:r>
              <w:rPr>
                <w:rFonts w:eastAsia="Arial Unicode MS" w:cs="Arial Unicode MS"/>
              </w:rPr>
              <w:t>H3.L2.:</w:t>
            </w:r>
            <w:proofErr w:type="gramEnd"/>
            <w:r>
              <w:rPr>
                <w:rFonts w:eastAsia="Arial Unicode MS" w:cs="Arial Unicode MS"/>
              </w:rPr>
              <w:t xml:space="preserve"> Investigates the relationships among physical activity, nutrition, and body composition. </w:t>
            </w:r>
          </w:p>
          <w:p w:rsidR="002D212E" w:rsidRDefault="002D212E">
            <w:pPr>
              <w:pStyle w:val="TableStyle2"/>
            </w:pPr>
          </w:p>
          <w:p w:rsidR="002D212E" w:rsidRDefault="00DE1AC6">
            <w:pPr>
              <w:pStyle w:val="TableStyle2"/>
            </w:pPr>
            <w:r>
              <w:rPr>
                <w:rFonts w:eastAsia="Arial Unicode MS" w:cs="Arial Unicode MS"/>
              </w:rPr>
              <w:t xml:space="preserve">H7.L2.: Designs and implements a strength and conditioning program that develops balance in opposing muscles groups (agonist-antagonist) and supports a healthy, active lifestyle. </w:t>
            </w:r>
          </w:p>
          <w:p w:rsidR="002D212E" w:rsidRDefault="002D212E">
            <w:pPr>
              <w:pStyle w:val="TableStyle2"/>
            </w:pPr>
          </w:p>
          <w:p w:rsidR="002D212E" w:rsidRDefault="00DE1AC6">
            <w:pPr>
              <w:pStyle w:val="TableStyle2"/>
            </w:pPr>
            <w:proofErr w:type="gramStart"/>
            <w:r>
              <w:rPr>
                <w:rFonts w:eastAsia="Arial Unicode MS" w:cs="Arial Unicode MS"/>
              </w:rPr>
              <w:t>H8.L2.:</w:t>
            </w:r>
            <w:proofErr w:type="gramEnd"/>
            <w:r>
              <w:rPr>
                <w:rFonts w:eastAsia="Arial Unicode MS" w:cs="Arial Unicode MS"/>
              </w:rPr>
              <w:t xml:space="preserve"> Understand types of strength exercises and stretching exercises for personal fitness development.</w:t>
            </w:r>
          </w:p>
          <w:p w:rsidR="002D212E" w:rsidRDefault="002D212E">
            <w:pPr>
              <w:pStyle w:val="TableStyle2"/>
            </w:pPr>
          </w:p>
          <w:p w:rsidR="002D212E" w:rsidRDefault="00DE1AC6">
            <w:pPr>
              <w:pStyle w:val="TableStyle2"/>
            </w:pPr>
            <w:proofErr w:type="gramStart"/>
            <w:r>
              <w:rPr>
                <w:rFonts w:eastAsia="Arial Unicode MS" w:cs="Arial Unicode MS"/>
              </w:rPr>
              <w:t>S10.L2.:</w:t>
            </w:r>
            <w:proofErr w:type="gramEnd"/>
            <w:r>
              <w:rPr>
                <w:rFonts w:eastAsia="Arial Unicode MS" w:cs="Arial Unicode MS"/>
              </w:rPr>
              <w:t xml:space="preserve"> Adjusts pacing to keep heart rate in the target zone, using available technology to self-monitor aerobic intensity.</w:t>
            </w:r>
          </w:p>
          <w:p w:rsidR="002D212E" w:rsidRDefault="002D212E">
            <w:pPr>
              <w:pStyle w:val="TableStyle2"/>
            </w:pPr>
          </w:p>
          <w:p w:rsidR="002D212E" w:rsidRDefault="00DE1AC6">
            <w:pPr>
              <w:pStyle w:val="TableStyle2"/>
            </w:pPr>
            <w:proofErr w:type="gramStart"/>
            <w:r>
              <w:rPr>
                <w:rFonts w:eastAsia="Arial Unicode MS" w:cs="Arial Unicode MS"/>
              </w:rPr>
              <w:t>H14.L2.:</w:t>
            </w:r>
            <w:proofErr w:type="gramEnd"/>
            <w:r>
              <w:rPr>
                <w:rFonts w:eastAsia="Arial Unicode MS" w:cs="Arial Unicode MS"/>
              </w:rPr>
              <w:t xml:space="preserve"> Applies stress-management strategies to reduce stress. </w:t>
            </w:r>
          </w:p>
          <w:p w:rsidR="002D212E" w:rsidRDefault="002D212E">
            <w:pPr>
              <w:pStyle w:val="TableStyle2"/>
            </w:pPr>
          </w:p>
          <w:p w:rsidR="002D212E" w:rsidRDefault="002D212E">
            <w:pPr>
              <w:pStyle w:val="TableStyle2"/>
            </w:pPr>
          </w:p>
        </w:tc>
        <w:tc>
          <w:tcPr>
            <w:tcW w:w="36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u w:val="single"/>
              </w:rPr>
              <w:t>Volleyball</w:t>
            </w:r>
            <w:r>
              <w:t xml:space="preserve">: The goal of this topic is to introduce the game of volleyball to all students. Even students with disabilities will be able to participate with some modifications so all students are included in the lesson. By the end of the unit students will be able to participate in a modified version of volleyball. </w:t>
            </w:r>
          </w:p>
          <w:p w:rsidR="002D212E" w:rsidRDefault="002D212E">
            <w:pPr>
              <w:pStyle w:val="TableStyle2"/>
              <w:rPr>
                <w:u w:val="single"/>
              </w:rPr>
            </w:pPr>
          </w:p>
          <w:p w:rsidR="002D212E" w:rsidRDefault="00DE1AC6">
            <w:pPr>
              <w:pStyle w:val="TableStyle2"/>
              <w:numPr>
                <w:ilvl w:val="0"/>
                <w:numId w:val="3"/>
              </w:numPr>
            </w:pPr>
            <w:r>
              <w:rPr>
                <w:rFonts w:eastAsia="Arial Unicode MS" w:cs="Arial Unicode MS"/>
              </w:rPr>
              <w:t>Describe and execute in game the skills of overhand pass, forearm pass, serve, spike and blocking.</w:t>
            </w:r>
          </w:p>
          <w:p w:rsidR="002D212E" w:rsidRDefault="00DE1AC6">
            <w:pPr>
              <w:pStyle w:val="TableStyle2"/>
              <w:numPr>
                <w:ilvl w:val="0"/>
                <w:numId w:val="3"/>
              </w:numPr>
            </w:pPr>
            <w:r>
              <w:rPr>
                <w:rFonts w:eastAsia="Arial Unicode MS" w:cs="Arial Unicode MS"/>
              </w:rPr>
              <w:t xml:space="preserve">Describe, discuss, and put into practice the rules of power volleyball during a game or match. </w:t>
            </w:r>
          </w:p>
          <w:p w:rsidR="002D212E" w:rsidRDefault="00DE1AC6">
            <w:pPr>
              <w:pStyle w:val="TableStyle2"/>
              <w:numPr>
                <w:ilvl w:val="0"/>
                <w:numId w:val="3"/>
              </w:numPr>
            </w:pPr>
            <w:r>
              <w:rPr>
                <w:rFonts w:eastAsia="Arial Unicode MS" w:cs="Arial Unicode MS"/>
              </w:rPr>
              <w:t xml:space="preserve">Apply basic offensive and defensive principles during a game or match. </w:t>
            </w:r>
          </w:p>
          <w:p w:rsidR="002D212E" w:rsidRDefault="00DE1AC6">
            <w:pPr>
              <w:pStyle w:val="TableStyle2"/>
              <w:numPr>
                <w:ilvl w:val="0"/>
                <w:numId w:val="3"/>
              </w:numPr>
            </w:pPr>
            <w:r>
              <w:rPr>
                <w:rFonts w:eastAsia="Arial Unicode MS" w:cs="Arial Unicode MS"/>
              </w:rPr>
              <w:t xml:space="preserve">Describe and play in a game or match the 6-6 offense and 4-2 offense. </w:t>
            </w:r>
          </w:p>
          <w:p w:rsidR="002D212E" w:rsidRDefault="00DE1AC6">
            <w:pPr>
              <w:pStyle w:val="TableStyle2"/>
              <w:numPr>
                <w:ilvl w:val="0"/>
                <w:numId w:val="3"/>
              </w:numPr>
            </w:pPr>
            <w:r>
              <w:rPr>
                <w:rFonts w:eastAsia="Arial Unicode MS" w:cs="Arial Unicode MS"/>
              </w:rPr>
              <w:t xml:space="preserve">Describe and play in a game or match the man-back defense and the man-up defense. </w:t>
            </w:r>
          </w:p>
          <w:p w:rsidR="002D212E" w:rsidRDefault="00DE1AC6">
            <w:pPr>
              <w:pStyle w:val="TableStyle2"/>
              <w:numPr>
                <w:ilvl w:val="0"/>
                <w:numId w:val="3"/>
              </w:numPr>
            </w:pPr>
            <w:r>
              <w:rPr>
                <w:rFonts w:eastAsia="Arial Unicode MS" w:cs="Arial Unicode MS"/>
              </w:rPr>
              <w:t xml:space="preserve">Describe play in power volleyball using the correct terminology associated with the sport. </w:t>
            </w:r>
          </w:p>
          <w:p w:rsidR="002D212E" w:rsidRDefault="002D212E">
            <w:pPr>
              <w:pStyle w:val="TableStyle2"/>
            </w:pPr>
          </w:p>
        </w:tc>
        <w:tc>
          <w:tcPr>
            <w:tcW w:w="1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numPr>
                <w:ilvl w:val="0"/>
                <w:numId w:val="4"/>
              </w:numPr>
            </w:pPr>
            <w:r>
              <w:rPr>
                <w:rFonts w:eastAsia="Arial Unicode MS" w:cs="Arial Unicode MS"/>
              </w:rPr>
              <w:t>Teacher Made Test</w:t>
            </w:r>
          </w:p>
          <w:p w:rsidR="002D212E" w:rsidRDefault="00DE1AC6">
            <w:pPr>
              <w:pStyle w:val="TableStyle2"/>
              <w:numPr>
                <w:ilvl w:val="0"/>
                <w:numId w:val="4"/>
              </w:numPr>
            </w:pPr>
            <w:r>
              <w:rPr>
                <w:rFonts w:eastAsia="Arial Unicode MS" w:cs="Arial Unicode MS"/>
              </w:rPr>
              <w:t>Skill Test</w:t>
            </w:r>
          </w:p>
        </w:tc>
        <w:tc>
          <w:tcPr>
            <w:tcW w:w="17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numPr>
                <w:ilvl w:val="0"/>
                <w:numId w:val="5"/>
              </w:numPr>
            </w:pPr>
            <w:r>
              <w:rPr>
                <w:rFonts w:eastAsia="Arial Unicode MS" w:cs="Arial Unicode MS"/>
              </w:rPr>
              <w:t>Muscular Strength Test</w:t>
            </w:r>
          </w:p>
          <w:p w:rsidR="002D212E" w:rsidRDefault="00DE1AC6">
            <w:pPr>
              <w:pStyle w:val="TableStyle2"/>
              <w:numPr>
                <w:ilvl w:val="0"/>
                <w:numId w:val="5"/>
              </w:numPr>
            </w:pPr>
            <w:r>
              <w:rPr>
                <w:rFonts w:eastAsia="Arial Unicode MS" w:cs="Arial Unicode MS"/>
              </w:rPr>
              <w:t>Muscle Power Test</w:t>
            </w:r>
          </w:p>
          <w:p w:rsidR="002D212E" w:rsidRDefault="00DE1AC6">
            <w:pPr>
              <w:pStyle w:val="TableStyle2"/>
              <w:numPr>
                <w:ilvl w:val="0"/>
                <w:numId w:val="5"/>
              </w:numPr>
            </w:pPr>
            <w:r>
              <w:rPr>
                <w:rFonts w:eastAsia="Arial Unicode MS" w:cs="Arial Unicode MS"/>
              </w:rPr>
              <w:t>Anaerobic Capacity Test</w:t>
            </w:r>
          </w:p>
          <w:p w:rsidR="002D212E" w:rsidRDefault="00DE1AC6">
            <w:pPr>
              <w:pStyle w:val="TableStyle2"/>
              <w:numPr>
                <w:ilvl w:val="0"/>
                <w:numId w:val="5"/>
              </w:numPr>
            </w:pPr>
            <w:r>
              <w:rPr>
                <w:rFonts w:eastAsia="Arial Unicode MS" w:cs="Arial Unicode MS"/>
              </w:rPr>
              <w:t>Muscle Endurance Test</w:t>
            </w:r>
          </w:p>
          <w:p w:rsidR="002D212E" w:rsidRDefault="00DE1AC6">
            <w:pPr>
              <w:pStyle w:val="TableStyle2"/>
              <w:numPr>
                <w:ilvl w:val="0"/>
                <w:numId w:val="5"/>
              </w:numPr>
            </w:pPr>
            <w:r>
              <w:rPr>
                <w:rFonts w:eastAsia="Arial Unicode MS" w:cs="Arial Unicode MS"/>
              </w:rPr>
              <w:t>Agility Test</w:t>
            </w:r>
          </w:p>
          <w:p w:rsidR="002D212E" w:rsidRDefault="00DE1AC6">
            <w:pPr>
              <w:pStyle w:val="TableStyle2"/>
              <w:numPr>
                <w:ilvl w:val="0"/>
                <w:numId w:val="5"/>
              </w:numPr>
            </w:pPr>
            <w:r>
              <w:rPr>
                <w:rFonts w:eastAsia="Arial Unicode MS" w:cs="Arial Unicode MS"/>
              </w:rPr>
              <w:t>Speed Test</w:t>
            </w:r>
          </w:p>
        </w:tc>
        <w:tc>
          <w:tcPr>
            <w:tcW w:w="16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rPr>
                <w:u w:val="single"/>
              </w:rPr>
            </w:pPr>
            <w:r>
              <w:rPr>
                <w:u w:val="single"/>
              </w:rPr>
              <w:t>Volleyball</w:t>
            </w:r>
          </w:p>
          <w:p w:rsidR="002D212E" w:rsidRDefault="00DE1AC6">
            <w:pPr>
              <w:pStyle w:val="TableStyle2"/>
            </w:pPr>
            <w:r>
              <w:rPr>
                <w:rFonts w:eastAsia="Arial Unicode MS" w:cs="Arial Unicode MS"/>
              </w:rPr>
              <w:t>Block</w:t>
            </w:r>
          </w:p>
          <w:p w:rsidR="002D212E" w:rsidRDefault="00DE1AC6">
            <w:pPr>
              <w:pStyle w:val="TableStyle2"/>
            </w:pPr>
            <w:r>
              <w:rPr>
                <w:rFonts w:eastAsia="Arial Unicode MS" w:cs="Arial Unicode MS"/>
              </w:rPr>
              <w:t>Bump Pass</w:t>
            </w:r>
          </w:p>
          <w:p w:rsidR="002D212E" w:rsidRDefault="00DE1AC6">
            <w:pPr>
              <w:pStyle w:val="TableStyle2"/>
            </w:pPr>
            <w:r>
              <w:rPr>
                <w:rFonts w:eastAsia="Arial Unicode MS" w:cs="Arial Unicode MS"/>
              </w:rPr>
              <w:t>Carrying the Ball</w:t>
            </w:r>
          </w:p>
          <w:p w:rsidR="002D212E" w:rsidRDefault="00DE1AC6">
            <w:pPr>
              <w:pStyle w:val="TableStyle2"/>
            </w:pPr>
            <w:r>
              <w:rPr>
                <w:rFonts w:eastAsia="Arial Unicode MS" w:cs="Arial Unicode MS"/>
              </w:rPr>
              <w:t>Dig Pass</w:t>
            </w:r>
          </w:p>
          <w:p w:rsidR="002D212E" w:rsidRDefault="00DE1AC6">
            <w:pPr>
              <w:pStyle w:val="TableStyle2"/>
            </w:pPr>
            <w:r>
              <w:rPr>
                <w:rFonts w:eastAsia="Arial Unicode MS" w:cs="Arial Unicode MS"/>
              </w:rPr>
              <w:t>Dink</w:t>
            </w:r>
          </w:p>
          <w:p w:rsidR="002D212E" w:rsidRDefault="00DE1AC6">
            <w:pPr>
              <w:pStyle w:val="TableStyle2"/>
            </w:pPr>
            <w:r>
              <w:rPr>
                <w:rFonts w:eastAsia="Arial Unicode MS" w:cs="Arial Unicode MS"/>
              </w:rPr>
              <w:t>Double foul</w:t>
            </w:r>
          </w:p>
          <w:p w:rsidR="002D212E" w:rsidRDefault="00DE1AC6">
            <w:pPr>
              <w:pStyle w:val="TableStyle2"/>
            </w:pPr>
            <w:r>
              <w:rPr>
                <w:rFonts w:eastAsia="Arial Unicode MS" w:cs="Arial Unicode MS"/>
              </w:rPr>
              <w:t>Forearm Pass</w:t>
            </w:r>
          </w:p>
          <w:p w:rsidR="002D212E" w:rsidRDefault="00DE1AC6">
            <w:pPr>
              <w:pStyle w:val="TableStyle2"/>
            </w:pPr>
            <w:r>
              <w:rPr>
                <w:rFonts w:eastAsia="Arial Unicode MS" w:cs="Arial Unicode MS"/>
              </w:rPr>
              <w:t>Free ball</w:t>
            </w:r>
          </w:p>
          <w:p w:rsidR="002D212E" w:rsidRDefault="00DE1AC6">
            <w:pPr>
              <w:pStyle w:val="TableStyle2"/>
            </w:pPr>
            <w:r>
              <w:rPr>
                <w:rFonts w:eastAsia="Arial Unicode MS" w:cs="Arial Unicode MS"/>
              </w:rPr>
              <w:t>Kill</w:t>
            </w:r>
          </w:p>
          <w:p w:rsidR="002D212E" w:rsidRDefault="00DE1AC6">
            <w:pPr>
              <w:pStyle w:val="TableStyle2"/>
            </w:pPr>
            <w:r>
              <w:rPr>
                <w:rFonts w:eastAsia="Arial Unicode MS" w:cs="Arial Unicode MS"/>
              </w:rPr>
              <w:t>Overhand Pass</w:t>
            </w:r>
          </w:p>
          <w:p w:rsidR="002D212E" w:rsidRDefault="00DE1AC6">
            <w:pPr>
              <w:pStyle w:val="TableStyle2"/>
            </w:pPr>
            <w:r>
              <w:rPr>
                <w:rFonts w:eastAsia="Arial Unicode MS" w:cs="Arial Unicode MS"/>
              </w:rPr>
              <w:t>Point</w:t>
            </w:r>
          </w:p>
          <w:p w:rsidR="002D212E" w:rsidRDefault="00DE1AC6">
            <w:pPr>
              <w:pStyle w:val="TableStyle2"/>
            </w:pPr>
            <w:r>
              <w:rPr>
                <w:rFonts w:eastAsia="Arial Unicode MS" w:cs="Arial Unicode MS"/>
              </w:rPr>
              <w:t>Rotation</w:t>
            </w:r>
          </w:p>
          <w:p w:rsidR="002D212E" w:rsidRDefault="00DE1AC6">
            <w:pPr>
              <w:pStyle w:val="TableStyle2"/>
            </w:pPr>
            <w:r>
              <w:rPr>
                <w:rFonts w:eastAsia="Arial Unicode MS" w:cs="Arial Unicode MS"/>
              </w:rPr>
              <w:t>Serve</w:t>
            </w:r>
          </w:p>
          <w:p w:rsidR="002D212E" w:rsidRDefault="00DE1AC6">
            <w:pPr>
              <w:pStyle w:val="TableStyle2"/>
            </w:pPr>
            <w:r>
              <w:rPr>
                <w:rFonts w:eastAsia="Arial Unicode MS" w:cs="Arial Unicode MS"/>
              </w:rPr>
              <w:t xml:space="preserve">Set </w:t>
            </w:r>
          </w:p>
          <w:p w:rsidR="002D212E" w:rsidRDefault="00DE1AC6">
            <w:pPr>
              <w:pStyle w:val="TableStyle2"/>
            </w:pPr>
            <w:r>
              <w:rPr>
                <w:rFonts w:eastAsia="Arial Unicode MS" w:cs="Arial Unicode MS"/>
              </w:rPr>
              <w:t>Setter</w:t>
            </w:r>
          </w:p>
          <w:p w:rsidR="002D212E" w:rsidRDefault="00DE1AC6">
            <w:pPr>
              <w:pStyle w:val="TableStyle2"/>
            </w:pPr>
            <w:r>
              <w:rPr>
                <w:rFonts w:eastAsia="Arial Unicode MS" w:cs="Arial Unicode MS"/>
              </w:rPr>
              <w:t>Side-Out</w:t>
            </w:r>
          </w:p>
          <w:p w:rsidR="002D212E" w:rsidRDefault="00DE1AC6">
            <w:pPr>
              <w:pStyle w:val="TableStyle2"/>
            </w:pPr>
            <w:r>
              <w:rPr>
                <w:rFonts w:eastAsia="Arial Unicode MS" w:cs="Arial Unicode MS"/>
              </w:rPr>
              <w:t>Spike</w:t>
            </w:r>
          </w:p>
          <w:p w:rsidR="002D212E" w:rsidRDefault="00DE1AC6">
            <w:pPr>
              <w:pStyle w:val="TableStyle2"/>
            </w:pPr>
            <w:proofErr w:type="spellStart"/>
            <w:r>
              <w:rPr>
                <w:rFonts w:eastAsia="Arial Unicode MS" w:cs="Arial Unicode MS"/>
              </w:rPr>
              <w:t>Spiker</w:t>
            </w:r>
            <w:proofErr w:type="spellEnd"/>
          </w:p>
          <w:p w:rsidR="002D212E" w:rsidRDefault="002D212E">
            <w:pPr>
              <w:pStyle w:val="TableStyle2"/>
            </w:pPr>
          </w:p>
        </w:tc>
      </w:tr>
      <w:tr w:rsidR="002D212E">
        <w:trPr>
          <w:trHeight w:val="7681"/>
        </w:trPr>
        <w:tc>
          <w:tcPr>
            <w:tcW w:w="2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lastRenderedPageBreak/>
              <w:t>S4: Exhibits Responsible Personal and Social Behavior that Respects Self and Others. Personal Responsibility</w:t>
            </w:r>
          </w:p>
        </w:tc>
        <w:tc>
          <w:tcPr>
            <w:tcW w:w="31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proofErr w:type="gramStart"/>
            <w:r>
              <w:rPr>
                <w:rFonts w:eastAsia="Arial Unicode MS" w:cs="Arial Unicode MS"/>
              </w:rPr>
              <w:t>H1.L1.:</w:t>
            </w:r>
            <w:proofErr w:type="gramEnd"/>
            <w:r>
              <w:rPr>
                <w:rFonts w:eastAsia="Arial Unicode MS" w:cs="Arial Unicode MS"/>
              </w:rPr>
              <w:t xml:space="preserve"> Employs effective self-management skills to analyze barriers and modify physical activity patterns appropriately as needed.</w:t>
            </w:r>
          </w:p>
          <w:p w:rsidR="002D212E" w:rsidRDefault="002D212E">
            <w:pPr>
              <w:pStyle w:val="TableStyle2"/>
            </w:pPr>
          </w:p>
          <w:p w:rsidR="002D212E" w:rsidRDefault="00DE1AC6">
            <w:pPr>
              <w:pStyle w:val="TableStyle2"/>
            </w:pPr>
            <w:proofErr w:type="gramStart"/>
            <w:r>
              <w:rPr>
                <w:rFonts w:eastAsia="Arial Unicode MS" w:cs="Arial Unicode MS"/>
              </w:rPr>
              <w:t>H2.L1.:</w:t>
            </w:r>
            <w:proofErr w:type="gramEnd"/>
            <w:r>
              <w:rPr>
                <w:rFonts w:eastAsia="Arial Unicode MS" w:cs="Arial Unicode MS"/>
              </w:rPr>
              <w:t xml:space="preserve"> Exhibits proper etiquette, respect for others and teamwork while engaging in physical activity and/or social dance. </w:t>
            </w:r>
          </w:p>
          <w:p w:rsidR="002D212E" w:rsidRDefault="002D212E">
            <w:pPr>
              <w:pStyle w:val="TableStyle2"/>
            </w:pPr>
          </w:p>
          <w:p w:rsidR="002D212E" w:rsidRDefault="00DE1AC6">
            <w:pPr>
              <w:pStyle w:val="TableStyle2"/>
            </w:pPr>
            <w:proofErr w:type="gramStart"/>
            <w:r>
              <w:rPr>
                <w:rFonts w:eastAsia="Arial Unicode MS" w:cs="Arial Unicode MS"/>
              </w:rPr>
              <w:t>H2.L2.:</w:t>
            </w:r>
            <w:proofErr w:type="gramEnd"/>
            <w:r>
              <w:rPr>
                <w:rFonts w:eastAsia="Arial Unicode MS" w:cs="Arial Unicode MS"/>
              </w:rPr>
              <w:t xml:space="preserve"> Examines moral and ethical conduct in specific competitive situations.</w:t>
            </w:r>
          </w:p>
          <w:p w:rsidR="002D212E" w:rsidRDefault="002D212E">
            <w:pPr>
              <w:pStyle w:val="TableStyle2"/>
            </w:pPr>
          </w:p>
          <w:p w:rsidR="002D212E" w:rsidRDefault="00DE1AC6">
            <w:pPr>
              <w:pStyle w:val="TableStyle2"/>
            </w:pPr>
            <w:proofErr w:type="gramStart"/>
            <w:r>
              <w:rPr>
                <w:rFonts w:eastAsia="Arial Unicode MS" w:cs="Arial Unicode MS"/>
              </w:rPr>
              <w:t>H3.L1.:</w:t>
            </w:r>
            <w:proofErr w:type="gramEnd"/>
            <w:r>
              <w:rPr>
                <w:rFonts w:eastAsia="Arial Unicode MS" w:cs="Arial Unicode MS"/>
              </w:rPr>
              <w:t xml:space="preserve"> Uses communication skills and strategies that promote team and group dynamics. </w:t>
            </w:r>
          </w:p>
          <w:p w:rsidR="002D212E" w:rsidRDefault="002D212E">
            <w:pPr>
              <w:pStyle w:val="TableStyle2"/>
            </w:pPr>
          </w:p>
          <w:p w:rsidR="002D212E" w:rsidRDefault="00DE1AC6">
            <w:pPr>
              <w:pStyle w:val="TableStyle2"/>
            </w:pPr>
            <w:proofErr w:type="gramStart"/>
            <w:r>
              <w:rPr>
                <w:rFonts w:eastAsia="Arial Unicode MS" w:cs="Arial Unicode MS"/>
              </w:rPr>
              <w:t>H4.L1.:</w:t>
            </w:r>
            <w:proofErr w:type="gramEnd"/>
            <w:r>
              <w:rPr>
                <w:rFonts w:eastAsia="Arial Unicode MS" w:cs="Arial Unicode MS"/>
              </w:rPr>
              <w:t xml:space="preserve"> Solves problems and thinks critically in physical activity or dance settings, both as an individual and in group. </w:t>
            </w:r>
          </w:p>
          <w:p w:rsidR="002D212E" w:rsidRDefault="002D212E">
            <w:pPr>
              <w:pStyle w:val="TableStyle2"/>
            </w:pPr>
          </w:p>
          <w:p w:rsidR="002D212E" w:rsidRDefault="00DE1AC6">
            <w:pPr>
              <w:pStyle w:val="TableStyle2"/>
            </w:pPr>
            <w:proofErr w:type="gramStart"/>
            <w:r>
              <w:rPr>
                <w:rFonts w:eastAsia="Arial Unicode MS" w:cs="Arial Unicode MS"/>
              </w:rPr>
              <w:t>H4.L2.:</w:t>
            </w:r>
            <w:proofErr w:type="gramEnd"/>
            <w:r>
              <w:rPr>
                <w:rFonts w:eastAsia="Arial Unicode MS" w:cs="Arial Unicode MS"/>
              </w:rPr>
              <w:t xml:space="preserve"> Accepts others’ ideas, cultural diversity, and body types by engaging in cooperative and collaborative movement projects.</w:t>
            </w:r>
          </w:p>
          <w:p w:rsidR="002D212E" w:rsidRDefault="002D212E">
            <w:pPr>
              <w:pStyle w:val="TableStyle2"/>
            </w:pPr>
          </w:p>
          <w:p w:rsidR="002D212E" w:rsidRDefault="00DE1AC6">
            <w:pPr>
              <w:pStyle w:val="TableStyle2"/>
            </w:pPr>
            <w:proofErr w:type="gramStart"/>
            <w:r>
              <w:rPr>
                <w:rFonts w:eastAsia="Arial Unicode MS" w:cs="Arial Unicode MS"/>
              </w:rPr>
              <w:t>H5.L1.:</w:t>
            </w:r>
            <w:proofErr w:type="gramEnd"/>
            <w:r>
              <w:rPr>
                <w:rFonts w:eastAsia="Arial Unicode MS" w:cs="Arial Unicode MS"/>
              </w:rPr>
              <w:t xml:space="preserve"> Applies best practices for safe participation in physical activity, exercise and dance. </w:t>
            </w:r>
          </w:p>
        </w:tc>
        <w:tc>
          <w:tcPr>
            <w:tcW w:w="36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Volleyball</w:t>
            </w:r>
          </w:p>
        </w:tc>
        <w:tc>
          <w:tcPr>
            <w:tcW w:w="1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Volleyball</w:t>
            </w:r>
          </w:p>
        </w:tc>
        <w:tc>
          <w:tcPr>
            <w:tcW w:w="17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Volleyball</w:t>
            </w: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Volleyball</w:t>
            </w:r>
          </w:p>
        </w:tc>
      </w:tr>
      <w:tr w:rsidR="002D212E">
        <w:trPr>
          <w:trHeight w:val="8401"/>
        </w:trPr>
        <w:tc>
          <w:tcPr>
            <w:tcW w:w="21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lastRenderedPageBreak/>
              <w:t xml:space="preserve">S2: Applied knowledge for concepts, principles, strategies and tactics related to movement and performance. Movement concepts. </w:t>
            </w:r>
          </w:p>
          <w:p w:rsidR="002D212E" w:rsidRDefault="002D212E">
            <w:pPr>
              <w:pStyle w:val="TableStyle2"/>
            </w:pPr>
          </w:p>
          <w:p w:rsidR="002D212E" w:rsidRDefault="00DE1AC6">
            <w:pPr>
              <w:pStyle w:val="TableStyle2"/>
            </w:pPr>
            <w:r>
              <w:rPr>
                <w:rFonts w:eastAsia="Arial Unicode MS" w:cs="Arial Unicode MS"/>
              </w:rPr>
              <w:t>S3: Demonstrates the knowledge and skill to achieve and maintain a health-enhancing level of physical activity and fitness. Physical activity knowledge.</w:t>
            </w:r>
          </w:p>
        </w:tc>
        <w:tc>
          <w:tcPr>
            <w:tcW w:w="31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rFonts w:eastAsia="Arial Unicode MS" w:cs="Arial Unicode MS"/>
              </w:rPr>
              <w:t xml:space="preserve">H3. </w:t>
            </w:r>
            <w:proofErr w:type="gramStart"/>
            <w:r>
              <w:rPr>
                <w:rFonts w:eastAsia="Arial Unicode MS" w:cs="Arial Unicode MS"/>
              </w:rPr>
              <w:t>L2.:</w:t>
            </w:r>
            <w:proofErr w:type="gramEnd"/>
            <w:r>
              <w:rPr>
                <w:rFonts w:eastAsia="Arial Unicode MS" w:cs="Arial Unicode MS"/>
              </w:rPr>
              <w:t xml:space="preserve"> Identifies the stages of learning a motor skill. </w:t>
            </w: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2D212E">
            <w:pPr>
              <w:pStyle w:val="TableStyle2"/>
            </w:pPr>
          </w:p>
          <w:p w:rsidR="002D212E" w:rsidRDefault="00DE1AC6">
            <w:pPr>
              <w:pStyle w:val="TableStyle2"/>
            </w:pPr>
            <w:proofErr w:type="gramStart"/>
            <w:r>
              <w:rPr>
                <w:rFonts w:eastAsia="Arial Unicode MS" w:cs="Arial Unicode MS"/>
              </w:rPr>
              <w:t>H3.L2.:</w:t>
            </w:r>
            <w:proofErr w:type="gramEnd"/>
            <w:r>
              <w:rPr>
                <w:rFonts w:eastAsia="Arial Unicode MS" w:cs="Arial Unicode MS"/>
              </w:rPr>
              <w:t xml:space="preserve"> Investigates the relationships among physical activity, nutrition, and body composition. </w:t>
            </w:r>
          </w:p>
          <w:p w:rsidR="002D212E" w:rsidRDefault="002D212E">
            <w:pPr>
              <w:pStyle w:val="TableStyle2"/>
            </w:pPr>
          </w:p>
          <w:p w:rsidR="002D212E" w:rsidRDefault="00DE1AC6">
            <w:pPr>
              <w:pStyle w:val="TableStyle2"/>
            </w:pPr>
            <w:r>
              <w:rPr>
                <w:rFonts w:eastAsia="Arial Unicode MS" w:cs="Arial Unicode MS"/>
              </w:rPr>
              <w:t xml:space="preserve">H7.L2.: Designs and implements a strength and conditioning program that develops balance in opposing muscles groups (agonist-antagonist) and supports a healthy, active lifestyle. </w:t>
            </w:r>
          </w:p>
          <w:p w:rsidR="002D212E" w:rsidRDefault="002D212E">
            <w:pPr>
              <w:pStyle w:val="TableStyle2"/>
            </w:pPr>
          </w:p>
          <w:p w:rsidR="002D212E" w:rsidRDefault="00DE1AC6">
            <w:pPr>
              <w:pStyle w:val="TableStyle2"/>
            </w:pPr>
            <w:proofErr w:type="gramStart"/>
            <w:r>
              <w:rPr>
                <w:rFonts w:eastAsia="Arial Unicode MS" w:cs="Arial Unicode MS"/>
              </w:rPr>
              <w:t>H8.L2.:</w:t>
            </w:r>
            <w:proofErr w:type="gramEnd"/>
            <w:r>
              <w:rPr>
                <w:rFonts w:eastAsia="Arial Unicode MS" w:cs="Arial Unicode MS"/>
              </w:rPr>
              <w:t xml:space="preserve"> Understand types of strength exercises and stretching exercises for personal fitness development.</w:t>
            </w:r>
          </w:p>
          <w:p w:rsidR="002D212E" w:rsidRDefault="002D212E">
            <w:pPr>
              <w:pStyle w:val="TableStyle2"/>
            </w:pPr>
          </w:p>
          <w:p w:rsidR="002D212E" w:rsidRDefault="00DE1AC6">
            <w:pPr>
              <w:pStyle w:val="TableStyle2"/>
            </w:pPr>
            <w:proofErr w:type="gramStart"/>
            <w:r>
              <w:rPr>
                <w:rFonts w:eastAsia="Arial Unicode MS" w:cs="Arial Unicode MS"/>
              </w:rPr>
              <w:t>S10.L2.:</w:t>
            </w:r>
            <w:proofErr w:type="gramEnd"/>
            <w:r>
              <w:rPr>
                <w:rFonts w:eastAsia="Arial Unicode MS" w:cs="Arial Unicode MS"/>
              </w:rPr>
              <w:t xml:space="preserve"> Adjusts pacing to keep heart rate in the target zone, using available technology to self-monitor aerobic intensity.</w:t>
            </w:r>
          </w:p>
          <w:p w:rsidR="002D212E" w:rsidRDefault="002D212E">
            <w:pPr>
              <w:pStyle w:val="TableStyle2"/>
            </w:pPr>
          </w:p>
          <w:p w:rsidR="002D212E" w:rsidRDefault="00DE1AC6">
            <w:pPr>
              <w:pStyle w:val="TableStyle2"/>
            </w:pPr>
            <w:proofErr w:type="gramStart"/>
            <w:r>
              <w:rPr>
                <w:rFonts w:eastAsia="Arial Unicode MS" w:cs="Arial Unicode MS"/>
              </w:rPr>
              <w:t>H14.L2.:</w:t>
            </w:r>
            <w:proofErr w:type="gramEnd"/>
            <w:r>
              <w:rPr>
                <w:rFonts w:eastAsia="Arial Unicode MS" w:cs="Arial Unicode MS"/>
              </w:rPr>
              <w:t xml:space="preserve"> Applies stress-management strategies to reduce stress. </w:t>
            </w:r>
          </w:p>
          <w:p w:rsidR="002D212E" w:rsidRDefault="002D212E">
            <w:pPr>
              <w:pStyle w:val="TableStyle2"/>
            </w:pPr>
          </w:p>
          <w:p w:rsidR="002D212E" w:rsidRDefault="002D212E">
            <w:pPr>
              <w:pStyle w:val="TableStyle2"/>
            </w:pPr>
          </w:p>
        </w:tc>
        <w:tc>
          <w:tcPr>
            <w:tcW w:w="36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pPr>
            <w:r>
              <w:rPr>
                <w:u w:val="single"/>
              </w:rPr>
              <w:t>Flag Football</w:t>
            </w:r>
            <w:r>
              <w:t xml:space="preserve">: Understand how to throw the football correctly, catch, run, block, positions, strategies, sack, touchdown, center, hike, interception, wide receiver, quarterback, rush, blitz, hand off and downs. Appreciates the aesthetic features of stylistic differences in one’s own approach to movement actives. </w:t>
            </w:r>
          </w:p>
          <w:p w:rsidR="002D212E" w:rsidRDefault="002D212E">
            <w:pPr>
              <w:pStyle w:val="TableStyle2"/>
              <w:rPr>
                <w:u w:val="single"/>
              </w:rPr>
            </w:pPr>
          </w:p>
          <w:p w:rsidR="002D212E" w:rsidRDefault="00DE1AC6">
            <w:pPr>
              <w:pStyle w:val="TableStyle2"/>
              <w:numPr>
                <w:ilvl w:val="0"/>
                <w:numId w:val="6"/>
              </w:numPr>
            </w:pPr>
            <w:r>
              <w:rPr>
                <w:rFonts w:eastAsia="Arial Unicode MS" w:cs="Arial Unicode MS"/>
              </w:rPr>
              <w:t>Discuss the key points of the games of touch football and flag football</w:t>
            </w:r>
          </w:p>
          <w:p w:rsidR="002D212E" w:rsidRDefault="00DE1AC6">
            <w:pPr>
              <w:pStyle w:val="TableStyle2"/>
              <w:numPr>
                <w:ilvl w:val="0"/>
                <w:numId w:val="6"/>
              </w:numPr>
            </w:pPr>
            <w:r>
              <w:rPr>
                <w:rFonts w:eastAsia="Arial Unicode MS" w:cs="Arial Unicode MS"/>
              </w:rPr>
              <w:t>Identify the differences in equipment, rules, and strategy between flag football and touch football</w:t>
            </w:r>
          </w:p>
          <w:p w:rsidR="002D212E" w:rsidRDefault="00DE1AC6">
            <w:pPr>
              <w:pStyle w:val="TableStyle2"/>
              <w:numPr>
                <w:ilvl w:val="0"/>
                <w:numId w:val="6"/>
              </w:numPr>
            </w:pPr>
            <w:r>
              <w:rPr>
                <w:rFonts w:eastAsia="Arial Unicode MS" w:cs="Arial Unicode MS"/>
              </w:rPr>
              <w:t>Describe the rules governing play</w:t>
            </w:r>
          </w:p>
          <w:p w:rsidR="002D212E" w:rsidRDefault="00DE1AC6">
            <w:pPr>
              <w:pStyle w:val="TableStyle2"/>
              <w:numPr>
                <w:ilvl w:val="0"/>
                <w:numId w:val="6"/>
              </w:numPr>
            </w:pPr>
            <w:r>
              <w:rPr>
                <w:rFonts w:eastAsia="Arial Unicode MS" w:cs="Arial Unicode MS"/>
              </w:rPr>
              <w:t>Describe the offensive and defensive strategies utilized</w:t>
            </w:r>
          </w:p>
          <w:p w:rsidR="002D212E" w:rsidRDefault="00DE1AC6">
            <w:pPr>
              <w:pStyle w:val="TableStyle2"/>
              <w:numPr>
                <w:ilvl w:val="0"/>
                <w:numId w:val="6"/>
              </w:numPr>
            </w:pPr>
            <w:r>
              <w:rPr>
                <w:rFonts w:eastAsia="Arial Unicode MS" w:cs="Arial Unicode MS"/>
              </w:rPr>
              <w:t xml:space="preserve">Analyze and demonstrate the various skills and techniques including the stance, passing, catching, blocking, tackling, and kicking. </w:t>
            </w:r>
          </w:p>
          <w:p w:rsidR="002D212E" w:rsidRDefault="00DE1AC6">
            <w:pPr>
              <w:pStyle w:val="TableStyle2"/>
              <w:numPr>
                <w:ilvl w:val="0"/>
                <w:numId w:val="6"/>
              </w:numPr>
            </w:pPr>
            <w:r>
              <w:rPr>
                <w:rFonts w:eastAsia="Arial Unicode MS" w:cs="Arial Unicode MS"/>
              </w:rPr>
              <w:t>Take proper safety precautions</w:t>
            </w:r>
          </w:p>
          <w:p w:rsidR="002D212E" w:rsidRDefault="00DE1AC6">
            <w:pPr>
              <w:pStyle w:val="TableStyle2"/>
              <w:numPr>
                <w:ilvl w:val="0"/>
                <w:numId w:val="6"/>
              </w:numPr>
            </w:pPr>
            <w:r>
              <w:rPr>
                <w:rFonts w:eastAsia="Arial Unicode MS" w:cs="Arial Unicode MS"/>
              </w:rPr>
              <w:t>Understand and use the basic terminology associated with the game.</w:t>
            </w:r>
          </w:p>
        </w:tc>
        <w:tc>
          <w:tcPr>
            <w:tcW w:w="1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numPr>
                <w:ilvl w:val="0"/>
                <w:numId w:val="7"/>
              </w:numPr>
            </w:pPr>
            <w:r>
              <w:rPr>
                <w:rFonts w:eastAsia="Arial Unicode MS" w:cs="Arial Unicode MS"/>
              </w:rPr>
              <w:t>Teacher Made Test</w:t>
            </w:r>
          </w:p>
          <w:p w:rsidR="002D212E" w:rsidRDefault="00DE1AC6">
            <w:pPr>
              <w:pStyle w:val="TableStyle2"/>
              <w:numPr>
                <w:ilvl w:val="0"/>
                <w:numId w:val="7"/>
              </w:numPr>
            </w:pPr>
            <w:r>
              <w:rPr>
                <w:rFonts w:eastAsia="Arial Unicode MS" w:cs="Arial Unicode MS"/>
              </w:rPr>
              <w:t>Skill Test</w:t>
            </w:r>
          </w:p>
        </w:tc>
        <w:tc>
          <w:tcPr>
            <w:tcW w:w="17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numPr>
                <w:ilvl w:val="0"/>
                <w:numId w:val="8"/>
              </w:numPr>
            </w:pPr>
            <w:r>
              <w:rPr>
                <w:rFonts w:eastAsia="Arial Unicode MS" w:cs="Arial Unicode MS"/>
              </w:rPr>
              <w:t>Muscular Strength Test</w:t>
            </w:r>
          </w:p>
          <w:p w:rsidR="002D212E" w:rsidRDefault="00DE1AC6">
            <w:pPr>
              <w:pStyle w:val="TableStyle2"/>
              <w:numPr>
                <w:ilvl w:val="0"/>
                <w:numId w:val="8"/>
              </w:numPr>
            </w:pPr>
            <w:r>
              <w:rPr>
                <w:rFonts w:eastAsia="Arial Unicode MS" w:cs="Arial Unicode MS"/>
              </w:rPr>
              <w:t>Muscle Power Test</w:t>
            </w:r>
          </w:p>
          <w:p w:rsidR="002D212E" w:rsidRDefault="00DE1AC6">
            <w:pPr>
              <w:pStyle w:val="TableStyle2"/>
              <w:numPr>
                <w:ilvl w:val="0"/>
                <w:numId w:val="8"/>
              </w:numPr>
            </w:pPr>
            <w:r>
              <w:rPr>
                <w:rFonts w:eastAsia="Arial Unicode MS" w:cs="Arial Unicode MS"/>
              </w:rPr>
              <w:t>Anaerobic Capacity Test</w:t>
            </w:r>
          </w:p>
          <w:p w:rsidR="002D212E" w:rsidRDefault="00DE1AC6">
            <w:pPr>
              <w:pStyle w:val="TableStyle2"/>
              <w:numPr>
                <w:ilvl w:val="0"/>
                <w:numId w:val="8"/>
              </w:numPr>
            </w:pPr>
            <w:r>
              <w:rPr>
                <w:rFonts w:eastAsia="Arial Unicode MS" w:cs="Arial Unicode MS"/>
              </w:rPr>
              <w:t>Muscle Endurance Test</w:t>
            </w:r>
          </w:p>
          <w:p w:rsidR="002D212E" w:rsidRDefault="00DE1AC6">
            <w:pPr>
              <w:pStyle w:val="TableStyle2"/>
              <w:numPr>
                <w:ilvl w:val="0"/>
                <w:numId w:val="8"/>
              </w:numPr>
            </w:pPr>
            <w:r>
              <w:rPr>
                <w:rFonts w:eastAsia="Arial Unicode MS" w:cs="Arial Unicode MS"/>
              </w:rPr>
              <w:t>Agility Test</w:t>
            </w:r>
          </w:p>
          <w:p w:rsidR="002D212E" w:rsidRDefault="00DE1AC6">
            <w:pPr>
              <w:pStyle w:val="TableStyle2"/>
              <w:numPr>
                <w:ilvl w:val="0"/>
                <w:numId w:val="8"/>
              </w:numPr>
            </w:pPr>
            <w:r>
              <w:rPr>
                <w:rFonts w:eastAsia="Arial Unicode MS" w:cs="Arial Unicode MS"/>
              </w:rPr>
              <w:t>Speed Test</w:t>
            </w:r>
          </w:p>
        </w:tc>
        <w:tc>
          <w:tcPr>
            <w:tcW w:w="16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2D212E" w:rsidRDefault="00DE1AC6">
            <w:pPr>
              <w:pStyle w:val="TableStyle2"/>
              <w:rPr>
                <w:u w:val="single"/>
              </w:rPr>
            </w:pPr>
            <w:r>
              <w:rPr>
                <w:u w:val="single"/>
              </w:rPr>
              <w:t>Flag Football</w:t>
            </w:r>
          </w:p>
          <w:p w:rsidR="002D212E" w:rsidRDefault="00DE1AC6">
            <w:pPr>
              <w:pStyle w:val="TableStyle2"/>
            </w:pPr>
            <w:r>
              <w:rPr>
                <w:rFonts w:eastAsia="Arial Unicode MS" w:cs="Arial Unicode MS"/>
              </w:rPr>
              <w:t>Backs</w:t>
            </w:r>
          </w:p>
          <w:p w:rsidR="002D212E" w:rsidRDefault="00DE1AC6">
            <w:pPr>
              <w:pStyle w:val="TableStyle2"/>
            </w:pPr>
            <w:r>
              <w:rPr>
                <w:rFonts w:eastAsia="Arial Unicode MS" w:cs="Arial Unicode MS"/>
              </w:rPr>
              <w:t>Backward Pass</w:t>
            </w:r>
          </w:p>
          <w:p w:rsidR="002D212E" w:rsidRDefault="00DE1AC6">
            <w:pPr>
              <w:pStyle w:val="TableStyle2"/>
            </w:pPr>
            <w:r>
              <w:rPr>
                <w:rFonts w:eastAsia="Arial Unicode MS" w:cs="Arial Unicode MS"/>
              </w:rPr>
              <w:t>Balanced Line</w:t>
            </w:r>
          </w:p>
          <w:p w:rsidR="002D212E" w:rsidRDefault="00DE1AC6">
            <w:pPr>
              <w:pStyle w:val="TableStyle2"/>
            </w:pPr>
            <w:r>
              <w:rPr>
                <w:rFonts w:eastAsia="Arial Unicode MS" w:cs="Arial Unicode MS"/>
              </w:rPr>
              <w:t>Block</w:t>
            </w:r>
          </w:p>
          <w:p w:rsidR="002D212E" w:rsidRDefault="00DE1AC6">
            <w:pPr>
              <w:pStyle w:val="TableStyle2"/>
            </w:pPr>
            <w:r>
              <w:rPr>
                <w:rFonts w:eastAsia="Arial Unicode MS" w:cs="Arial Unicode MS"/>
              </w:rPr>
              <w:t>Bootleg play</w:t>
            </w:r>
          </w:p>
          <w:p w:rsidR="002D212E" w:rsidRDefault="00DE1AC6">
            <w:pPr>
              <w:pStyle w:val="TableStyle2"/>
            </w:pPr>
            <w:r>
              <w:rPr>
                <w:rFonts w:eastAsia="Arial Unicode MS" w:cs="Arial Unicode MS"/>
              </w:rPr>
              <w:t>Brush blocking</w:t>
            </w:r>
          </w:p>
          <w:p w:rsidR="002D212E" w:rsidRDefault="00DE1AC6">
            <w:pPr>
              <w:pStyle w:val="TableStyle2"/>
            </w:pPr>
            <w:r>
              <w:rPr>
                <w:rFonts w:eastAsia="Arial Unicode MS" w:cs="Arial Unicode MS"/>
              </w:rPr>
              <w:t xml:space="preserve">Button hook </w:t>
            </w:r>
          </w:p>
          <w:p w:rsidR="002D212E" w:rsidRDefault="00DE1AC6">
            <w:pPr>
              <w:pStyle w:val="TableStyle2"/>
            </w:pPr>
            <w:r>
              <w:rPr>
                <w:rFonts w:eastAsia="Arial Unicode MS" w:cs="Arial Unicode MS"/>
              </w:rPr>
              <w:t>Clipping</w:t>
            </w:r>
          </w:p>
          <w:p w:rsidR="002D212E" w:rsidRDefault="00DE1AC6">
            <w:pPr>
              <w:pStyle w:val="TableStyle2"/>
            </w:pPr>
            <w:r>
              <w:rPr>
                <w:rFonts w:eastAsia="Arial Unicode MS" w:cs="Arial Unicode MS"/>
              </w:rPr>
              <w:t>Cross-buck</w:t>
            </w:r>
          </w:p>
          <w:p w:rsidR="002D212E" w:rsidRDefault="00DE1AC6">
            <w:pPr>
              <w:pStyle w:val="TableStyle2"/>
            </w:pPr>
            <w:r>
              <w:rPr>
                <w:rFonts w:eastAsia="Arial Unicode MS" w:cs="Arial Unicode MS"/>
              </w:rPr>
              <w:t>Cut-buck</w:t>
            </w:r>
          </w:p>
          <w:p w:rsidR="002D212E" w:rsidRDefault="00DE1AC6">
            <w:pPr>
              <w:pStyle w:val="TableStyle2"/>
            </w:pPr>
            <w:r>
              <w:rPr>
                <w:rFonts w:eastAsia="Arial Unicode MS" w:cs="Arial Unicode MS"/>
              </w:rPr>
              <w:t>End around</w:t>
            </w:r>
          </w:p>
          <w:p w:rsidR="002D212E" w:rsidRDefault="00DE1AC6">
            <w:pPr>
              <w:pStyle w:val="TableStyle2"/>
            </w:pPr>
            <w:r>
              <w:rPr>
                <w:rFonts w:eastAsia="Arial Unicode MS" w:cs="Arial Unicode MS"/>
              </w:rPr>
              <w:t>Fair catch</w:t>
            </w:r>
          </w:p>
          <w:p w:rsidR="002D212E" w:rsidRDefault="00DE1AC6">
            <w:pPr>
              <w:pStyle w:val="TableStyle2"/>
            </w:pPr>
            <w:r>
              <w:rPr>
                <w:rFonts w:eastAsia="Arial Unicode MS" w:cs="Arial Unicode MS"/>
              </w:rPr>
              <w:t>Flanker</w:t>
            </w:r>
          </w:p>
          <w:p w:rsidR="002D212E" w:rsidRDefault="00DE1AC6">
            <w:pPr>
              <w:pStyle w:val="TableStyle2"/>
            </w:pPr>
            <w:r>
              <w:rPr>
                <w:rFonts w:eastAsia="Arial Unicode MS" w:cs="Arial Unicode MS"/>
              </w:rPr>
              <w:t xml:space="preserve">Flat pass </w:t>
            </w:r>
          </w:p>
          <w:p w:rsidR="002D212E" w:rsidRDefault="00DE1AC6">
            <w:pPr>
              <w:pStyle w:val="TableStyle2"/>
            </w:pPr>
            <w:r>
              <w:rPr>
                <w:rFonts w:eastAsia="Arial Unicode MS" w:cs="Arial Unicode MS"/>
              </w:rPr>
              <w:t>Handoff</w:t>
            </w:r>
          </w:p>
          <w:p w:rsidR="002D212E" w:rsidRDefault="00DE1AC6">
            <w:pPr>
              <w:pStyle w:val="TableStyle2"/>
            </w:pPr>
            <w:r>
              <w:rPr>
                <w:rFonts w:eastAsia="Arial Unicode MS" w:cs="Arial Unicode MS"/>
                <w:lang w:val="it-IT"/>
              </w:rPr>
              <w:t>Lateral pass</w:t>
            </w:r>
          </w:p>
          <w:p w:rsidR="002D212E" w:rsidRDefault="00DE1AC6">
            <w:pPr>
              <w:pStyle w:val="TableStyle2"/>
            </w:pPr>
            <w:r>
              <w:rPr>
                <w:rFonts w:eastAsia="Arial Unicode MS" w:cs="Arial Unicode MS"/>
              </w:rPr>
              <w:t>Line of Scrimmage</w:t>
            </w:r>
          </w:p>
          <w:p w:rsidR="002D212E" w:rsidRDefault="00DE1AC6">
            <w:pPr>
              <w:pStyle w:val="TableStyle2"/>
            </w:pPr>
            <w:r>
              <w:rPr>
                <w:rFonts w:eastAsia="Arial Unicode MS" w:cs="Arial Unicode MS"/>
              </w:rPr>
              <w:t>Naked Reverse</w:t>
            </w:r>
          </w:p>
          <w:p w:rsidR="002D212E" w:rsidRDefault="00DE1AC6">
            <w:pPr>
              <w:pStyle w:val="TableStyle2"/>
            </w:pPr>
            <w:r>
              <w:rPr>
                <w:rFonts w:eastAsia="Arial Unicode MS" w:cs="Arial Unicode MS"/>
              </w:rPr>
              <w:t>Offside</w:t>
            </w:r>
          </w:p>
          <w:p w:rsidR="002D212E" w:rsidRDefault="00DE1AC6">
            <w:pPr>
              <w:pStyle w:val="TableStyle2"/>
            </w:pPr>
            <w:r>
              <w:rPr>
                <w:rFonts w:eastAsia="Arial Unicode MS" w:cs="Arial Unicode MS"/>
              </w:rPr>
              <w:t>Safety</w:t>
            </w:r>
          </w:p>
          <w:p w:rsidR="002D212E" w:rsidRDefault="00DE1AC6">
            <w:pPr>
              <w:pStyle w:val="TableStyle2"/>
            </w:pPr>
            <w:r>
              <w:rPr>
                <w:rFonts w:eastAsia="Arial Unicode MS" w:cs="Arial Unicode MS"/>
                <w:lang w:val="nl-NL"/>
              </w:rPr>
              <w:t>Screen Pass</w:t>
            </w:r>
          </w:p>
          <w:p w:rsidR="002D212E" w:rsidRDefault="00DE1AC6">
            <w:pPr>
              <w:pStyle w:val="TableStyle2"/>
            </w:pPr>
            <w:r>
              <w:rPr>
                <w:rFonts w:eastAsia="Arial Unicode MS" w:cs="Arial Unicode MS"/>
              </w:rPr>
              <w:t>Shotgun Offense</w:t>
            </w:r>
          </w:p>
          <w:p w:rsidR="002D212E" w:rsidRDefault="00DE1AC6">
            <w:pPr>
              <w:pStyle w:val="TableStyle2"/>
            </w:pPr>
            <w:r>
              <w:rPr>
                <w:rFonts w:eastAsia="Arial Unicode MS" w:cs="Arial Unicode MS"/>
              </w:rPr>
              <w:t>Shovel pass</w:t>
            </w:r>
          </w:p>
          <w:p w:rsidR="002D212E" w:rsidRDefault="00DE1AC6">
            <w:pPr>
              <w:pStyle w:val="TableStyle2"/>
            </w:pPr>
            <w:r>
              <w:rPr>
                <w:rFonts w:eastAsia="Arial Unicode MS" w:cs="Arial Unicode MS"/>
                <w:lang w:val="de-DE"/>
              </w:rPr>
              <w:t>Touchback</w:t>
            </w:r>
          </w:p>
          <w:p w:rsidR="002D212E" w:rsidRDefault="002D212E">
            <w:pPr>
              <w:pStyle w:val="TableStyle2"/>
            </w:pPr>
          </w:p>
        </w:tc>
      </w:tr>
      <w:tr w:rsidR="002D212E">
        <w:trPr>
          <w:trHeight w:val="7681"/>
        </w:trPr>
        <w:tc>
          <w:tcPr>
            <w:tcW w:w="2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lastRenderedPageBreak/>
              <w:t>S4: Exhibits Responsible Personal and Social Behavior that Respects Self and Others. Personal Responsibility</w:t>
            </w:r>
          </w:p>
        </w:tc>
        <w:tc>
          <w:tcPr>
            <w:tcW w:w="31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proofErr w:type="gramStart"/>
            <w:r>
              <w:rPr>
                <w:rFonts w:eastAsia="Arial Unicode MS" w:cs="Arial Unicode MS"/>
              </w:rPr>
              <w:t>H1.L1.:</w:t>
            </w:r>
            <w:proofErr w:type="gramEnd"/>
            <w:r>
              <w:rPr>
                <w:rFonts w:eastAsia="Arial Unicode MS" w:cs="Arial Unicode MS"/>
              </w:rPr>
              <w:t xml:space="preserve"> Employs effective self-management skills to analyze barriers and modify physical activity patterns appropriately as needed.</w:t>
            </w:r>
          </w:p>
          <w:p w:rsidR="002D212E" w:rsidRDefault="002D212E">
            <w:pPr>
              <w:pStyle w:val="TableStyle2"/>
            </w:pPr>
          </w:p>
          <w:p w:rsidR="002D212E" w:rsidRDefault="00DE1AC6">
            <w:pPr>
              <w:pStyle w:val="TableStyle2"/>
            </w:pPr>
            <w:proofErr w:type="gramStart"/>
            <w:r>
              <w:rPr>
                <w:rFonts w:eastAsia="Arial Unicode MS" w:cs="Arial Unicode MS"/>
              </w:rPr>
              <w:t>H2.L1.:</w:t>
            </w:r>
            <w:proofErr w:type="gramEnd"/>
            <w:r>
              <w:rPr>
                <w:rFonts w:eastAsia="Arial Unicode MS" w:cs="Arial Unicode MS"/>
              </w:rPr>
              <w:t xml:space="preserve"> Exhibits proper etiquette, respect for others and teamwork while engaging in physical activity and/or social dance. </w:t>
            </w:r>
          </w:p>
          <w:p w:rsidR="002D212E" w:rsidRDefault="002D212E">
            <w:pPr>
              <w:pStyle w:val="TableStyle2"/>
            </w:pPr>
          </w:p>
          <w:p w:rsidR="002D212E" w:rsidRDefault="00DE1AC6">
            <w:pPr>
              <w:pStyle w:val="TableStyle2"/>
            </w:pPr>
            <w:proofErr w:type="gramStart"/>
            <w:r>
              <w:rPr>
                <w:rFonts w:eastAsia="Arial Unicode MS" w:cs="Arial Unicode MS"/>
              </w:rPr>
              <w:t>H2.L2.:</w:t>
            </w:r>
            <w:proofErr w:type="gramEnd"/>
            <w:r>
              <w:rPr>
                <w:rFonts w:eastAsia="Arial Unicode MS" w:cs="Arial Unicode MS"/>
              </w:rPr>
              <w:t xml:space="preserve"> Examines moral and ethical conduct in specific competitive situations.</w:t>
            </w:r>
          </w:p>
          <w:p w:rsidR="002D212E" w:rsidRDefault="002D212E">
            <w:pPr>
              <w:pStyle w:val="TableStyle2"/>
            </w:pPr>
          </w:p>
          <w:p w:rsidR="002D212E" w:rsidRDefault="00DE1AC6">
            <w:pPr>
              <w:pStyle w:val="TableStyle2"/>
            </w:pPr>
            <w:proofErr w:type="gramStart"/>
            <w:r>
              <w:rPr>
                <w:rFonts w:eastAsia="Arial Unicode MS" w:cs="Arial Unicode MS"/>
              </w:rPr>
              <w:t>H3.L1.:</w:t>
            </w:r>
            <w:proofErr w:type="gramEnd"/>
            <w:r>
              <w:rPr>
                <w:rFonts w:eastAsia="Arial Unicode MS" w:cs="Arial Unicode MS"/>
              </w:rPr>
              <w:t xml:space="preserve"> Uses communication skills and strategies that promote team and group dynamics. </w:t>
            </w:r>
          </w:p>
          <w:p w:rsidR="002D212E" w:rsidRDefault="002D212E">
            <w:pPr>
              <w:pStyle w:val="TableStyle2"/>
            </w:pPr>
          </w:p>
          <w:p w:rsidR="002D212E" w:rsidRDefault="00DE1AC6">
            <w:pPr>
              <w:pStyle w:val="TableStyle2"/>
            </w:pPr>
            <w:proofErr w:type="gramStart"/>
            <w:r>
              <w:rPr>
                <w:rFonts w:eastAsia="Arial Unicode MS" w:cs="Arial Unicode MS"/>
              </w:rPr>
              <w:t>H4.L1.:</w:t>
            </w:r>
            <w:proofErr w:type="gramEnd"/>
            <w:r>
              <w:rPr>
                <w:rFonts w:eastAsia="Arial Unicode MS" w:cs="Arial Unicode MS"/>
              </w:rPr>
              <w:t xml:space="preserve"> Solves problems and thinks critically in physical activity or dance settings, both as an individual and in group. </w:t>
            </w:r>
          </w:p>
          <w:p w:rsidR="002D212E" w:rsidRDefault="002D212E">
            <w:pPr>
              <w:pStyle w:val="TableStyle2"/>
            </w:pPr>
          </w:p>
          <w:p w:rsidR="002D212E" w:rsidRDefault="00DE1AC6">
            <w:pPr>
              <w:pStyle w:val="TableStyle2"/>
            </w:pPr>
            <w:proofErr w:type="gramStart"/>
            <w:r>
              <w:rPr>
                <w:rFonts w:eastAsia="Arial Unicode MS" w:cs="Arial Unicode MS"/>
              </w:rPr>
              <w:t>H4.L2.:</w:t>
            </w:r>
            <w:proofErr w:type="gramEnd"/>
            <w:r>
              <w:rPr>
                <w:rFonts w:eastAsia="Arial Unicode MS" w:cs="Arial Unicode MS"/>
              </w:rPr>
              <w:t xml:space="preserve"> Accepts others’ ideas, cultural diversity, and body types by engaging in cooperative and collaborative movement projects.</w:t>
            </w:r>
          </w:p>
          <w:p w:rsidR="002D212E" w:rsidRDefault="002D212E">
            <w:pPr>
              <w:pStyle w:val="TableStyle2"/>
            </w:pPr>
          </w:p>
          <w:p w:rsidR="002D212E" w:rsidRDefault="00DE1AC6">
            <w:pPr>
              <w:pStyle w:val="TableStyle2"/>
            </w:pPr>
            <w:proofErr w:type="gramStart"/>
            <w:r>
              <w:rPr>
                <w:rFonts w:eastAsia="Arial Unicode MS" w:cs="Arial Unicode MS"/>
              </w:rPr>
              <w:t>H5.L1.:</w:t>
            </w:r>
            <w:proofErr w:type="gramEnd"/>
            <w:r>
              <w:rPr>
                <w:rFonts w:eastAsia="Arial Unicode MS" w:cs="Arial Unicode MS"/>
              </w:rPr>
              <w:t xml:space="preserve"> Applies best practices for safe participation in physical activity, exercise and dance. </w:t>
            </w:r>
          </w:p>
        </w:tc>
        <w:tc>
          <w:tcPr>
            <w:tcW w:w="36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Flag Football</w:t>
            </w:r>
          </w:p>
        </w:tc>
        <w:tc>
          <w:tcPr>
            <w:tcW w:w="1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Flag Football</w:t>
            </w:r>
          </w:p>
        </w:tc>
        <w:tc>
          <w:tcPr>
            <w:tcW w:w="17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Flag Football</w:t>
            </w:r>
          </w:p>
        </w:tc>
        <w:tc>
          <w:tcPr>
            <w:tcW w:w="16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212E" w:rsidRDefault="00DE1AC6">
            <w:pPr>
              <w:pStyle w:val="TableStyle2"/>
            </w:pPr>
            <w:r>
              <w:rPr>
                <w:rFonts w:eastAsia="Arial Unicode MS" w:cs="Arial Unicode MS"/>
              </w:rPr>
              <w:t>Cont. from Flag Football</w:t>
            </w:r>
          </w:p>
        </w:tc>
      </w:tr>
    </w:tbl>
    <w:p w:rsidR="002D212E" w:rsidRDefault="00DE1AC6">
      <w:pPr>
        <w:pStyle w:val="Body"/>
      </w:pPr>
      <w:r>
        <w:t xml:space="preserve"> </w:t>
      </w:r>
    </w:p>
    <w:sectPr w:rsidR="002D212E" w:rsidSect="002D212E">
      <w:headerReference w:type="default" r:id="rId10"/>
      <w:footerReference w:type="default" r:id="rId11"/>
      <w:pgSz w:w="15840" w:h="12240" w:orient="landscape"/>
      <w:pgMar w:top="720" w:right="720" w:bottom="72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84" w:rsidRDefault="00235084" w:rsidP="002D212E">
      <w:r>
        <w:separator/>
      </w:r>
    </w:p>
  </w:endnote>
  <w:endnote w:type="continuationSeparator" w:id="0">
    <w:p w:rsidR="00235084" w:rsidRDefault="00235084" w:rsidP="002D2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2E" w:rsidRDefault="002D21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84" w:rsidRDefault="00235084" w:rsidP="002D212E">
      <w:r>
        <w:separator/>
      </w:r>
    </w:p>
  </w:footnote>
  <w:footnote w:type="continuationSeparator" w:id="0">
    <w:p w:rsidR="00235084" w:rsidRDefault="00235084" w:rsidP="002D2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2E" w:rsidRDefault="002D21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272"/>
    <w:multiLevelType w:val="hybridMultilevel"/>
    <w:tmpl w:val="288A9ED6"/>
    <w:lvl w:ilvl="0" w:tplc="2204449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F3D6E06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E760AC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5B6CBD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75A76F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BB29DC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FF48320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2FC392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09E61264">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098309D7"/>
    <w:multiLevelType w:val="hybridMultilevel"/>
    <w:tmpl w:val="703042A2"/>
    <w:lvl w:ilvl="0" w:tplc="B2D6726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7D22E0D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45A4374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285224C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3128EF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0F9E864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002776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E58A3B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DE20A0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14DE4A65"/>
    <w:multiLevelType w:val="hybridMultilevel"/>
    <w:tmpl w:val="A1E08C94"/>
    <w:lvl w:ilvl="0" w:tplc="741850F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640456B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1FFE9C5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2D5A34A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892053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B28434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FE8EEB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5F4F85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3D22B4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53CF6E62"/>
    <w:multiLevelType w:val="hybridMultilevel"/>
    <w:tmpl w:val="F5D0AD24"/>
    <w:lvl w:ilvl="0" w:tplc="B128C128">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8E443AA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704C23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2AC34B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12B3C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EF02FA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8B943D0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68AF39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22C2F7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5A523F76"/>
    <w:multiLevelType w:val="hybridMultilevel"/>
    <w:tmpl w:val="CAB05402"/>
    <w:lvl w:ilvl="0" w:tplc="4D24E9A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49E2FA8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6856026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EAE0249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D0F8427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4198D6C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48DEFD3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ACC7B6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6C4C02F2">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nsid w:val="72236B1B"/>
    <w:multiLevelType w:val="hybridMultilevel"/>
    <w:tmpl w:val="BC7A44D0"/>
    <w:lvl w:ilvl="0" w:tplc="4D2AADE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5562066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6C849C0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21FADFE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3724F8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A4AAD9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A5403F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BB07CA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EE2F3C4">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nsid w:val="792B4608"/>
    <w:multiLevelType w:val="hybridMultilevel"/>
    <w:tmpl w:val="AB465242"/>
    <w:lvl w:ilvl="0" w:tplc="3458A11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A746C30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E68AAF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D5C7E6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372A20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EC0D92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5149D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920C23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618E072E">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7F471072"/>
    <w:multiLevelType w:val="hybridMultilevel"/>
    <w:tmpl w:val="49D4D46E"/>
    <w:lvl w:ilvl="0" w:tplc="126AECE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0BD2EDF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6FA1C8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89804B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E1C2C1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2B384C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6A4ED46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3BC039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335499D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2D212E"/>
    <w:rsid w:val="001B07BA"/>
    <w:rsid w:val="00235084"/>
    <w:rsid w:val="002D212E"/>
    <w:rsid w:val="004E537E"/>
    <w:rsid w:val="00DE1AC6"/>
    <w:rsid w:val="00F90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2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212E"/>
    <w:rPr>
      <w:u w:val="single"/>
    </w:rPr>
  </w:style>
  <w:style w:type="paragraph" w:customStyle="1" w:styleId="Body">
    <w:name w:val="Body"/>
    <w:rsid w:val="002D212E"/>
    <w:rPr>
      <w:rFonts w:ascii="Helvetica Neue" w:hAnsi="Helvetica Neue" w:cs="Arial Unicode MS"/>
      <w:color w:val="000000"/>
      <w:sz w:val="22"/>
      <w:szCs w:val="22"/>
      <w:shd w:val="nil"/>
    </w:rPr>
  </w:style>
  <w:style w:type="paragraph" w:customStyle="1" w:styleId="TableStyle2">
    <w:name w:val="Table Style 2"/>
    <w:rsid w:val="002D212E"/>
    <w:rPr>
      <w:rFonts w:ascii="Helvetica Neue" w:eastAsia="Helvetica Neue" w:hAnsi="Helvetica Neue" w:cs="Helvetica Neue"/>
      <w:color w:val="000000"/>
      <w:shd w:val="nil"/>
    </w:rPr>
  </w:style>
  <w:style w:type="paragraph" w:styleId="BalloonText">
    <w:name w:val="Balloon Text"/>
    <w:basedOn w:val="Normal"/>
    <w:link w:val="BalloonTextChar"/>
    <w:uiPriority w:val="99"/>
    <w:semiHidden/>
    <w:unhideWhenUsed/>
    <w:rsid w:val="001B07BA"/>
    <w:rPr>
      <w:rFonts w:ascii="Tahoma" w:hAnsi="Tahoma" w:cs="Tahoma"/>
      <w:sz w:val="16"/>
      <w:szCs w:val="16"/>
    </w:rPr>
  </w:style>
  <w:style w:type="character" w:customStyle="1" w:styleId="BalloonTextChar">
    <w:name w:val="Balloon Text Char"/>
    <w:basedOn w:val="DefaultParagraphFont"/>
    <w:link w:val="BalloonText"/>
    <w:uiPriority w:val="99"/>
    <w:semiHidden/>
    <w:rsid w:val="001B0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BB151-E65E-4A79-940E-F3F6685A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Holtsoi</dc:creator>
  <cp:lastModifiedBy>ameliah</cp:lastModifiedBy>
  <cp:revision>3</cp:revision>
  <dcterms:created xsi:type="dcterms:W3CDTF">2021-04-30T17:17:00Z</dcterms:created>
  <dcterms:modified xsi:type="dcterms:W3CDTF">2021-04-30T18:15:00Z</dcterms:modified>
</cp:coreProperties>
</file>